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A7" w:rsidRDefault="00EA22A7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0" w:name="bookmark4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1"/>
      </w:tblGrid>
      <w:tr w:rsidR="00EA22A7" w:rsidTr="002279BE">
        <w:tc>
          <w:tcPr>
            <w:tcW w:w="10740" w:type="dxa"/>
          </w:tcPr>
          <w:p w:rsidR="00EA22A7" w:rsidRDefault="00EA22A7" w:rsidP="002279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:rsidR="00EA22A7" w:rsidRDefault="00EA22A7" w:rsidP="002279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«Северная средняя общеобразовательная школа»</w:t>
            </w:r>
          </w:p>
          <w:p w:rsidR="00EA22A7" w:rsidRDefault="00EA22A7" w:rsidP="002279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Центр образования цифрового и гуманитарного профилей «Точка роста»</w:t>
            </w:r>
          </w:p>
          <w:p w:rsidR="00EA22A7" w:rsidRDefault="00EA22A7" w:rsidP="002279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A22A7" w:rsidRDefault="00EA22A7" w:rsidP="002279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1581150" cy="733425"/>
                  <wp:effectExtent l="19050" t="0" r="0" b="0"/>
                  <wp:docPr id="2" name="Рисунок 1" descr="ТочкаРоста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очкаРоста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2A7" w:rsidRDefault="00EA22A7" w:rsidP="002279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A22A7" w:rsidRDefault="00EA22A7" w:rsidP="002279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144"/>
              <w:gridCol w:w="5321"/>
            </w:tblGrid>
            <w:tr w:rsidR="00EA22A7" w:rsidTr="002279BE">
              <w:tc>
                <w:tcPr>
                  <w:tcW w:w="5171" w:type="dxa"/>
                </w:tcPr>
                <w:p w:rsidR="00EA22A7" w:rsidRDefault="00EA22A7" w:rsidP="002279B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«Согласовано»</w:t>
                  </w:r>
                </w:p>
                <w:p w:rsidR="00EA22A7" w:rsidRDefault="00EA22A7" w:rsidP="002279BE">
                  <w:pPr>
                    <w:ind w:left="-12" w:firstLine="1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Руководитель центра «Точка роста»</w:t>
                  </w:r>
                </w:p>
                <w:p w:rsidR="00EA22A7" w:rsidRDefault="00EA22A7" w:rsidP="002279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Стройкина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Л.Д.</w:t>
                  </w:r>
                </w:p>
                <w:p w:rsidR="00EA22A7" w:rsidRDefault="00EA22A7" w:rsidP="002279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«______»______________ 20___г.</w:t>
                  </w:r>
                </w:p>
                <w:p w:rsidR="00EA22A7" w:rsidRDefault="00EA22A7" w:rsidP="002279B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341" w:type="dxa"/>
                </w:tcPr>
                <w:p w:rsidR="00EA22A7" w:rsidRDefault="00EA22A7" w:rsidP="002279B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«Утверждаю»</w:t>
                  </w:r>
                </w:p>
                <w:p w:rsidR="00EA22A7" w:rsidRDefault="00EA22A7" w:rsidP="002279B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Директор МБОУ «Северная СОШ»</w:t>
                  </w:r>
                </w:p>
                <w:p w:rsidR="00EA22A7" w:rsidRDefault="00EA22A7" w:rsidP="002279B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_______________/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Г.Н.Ахметзянова</w:t>
                  </w:r>
                  <w:proofErr w:type="spellEnd"/>
                </w:p>
                <w:p w:rsidR="00EA22A7" w:rsidRDefault="00EA22A7" w:rsidP="002279B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«______»______________ 20___г.</w:t>
                  </w:r>
                </w:p>
                <w:p w:rsidR="00EA22A7" w:rsidRDefault="00EA22A7" w:rsidP="002279B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A22A7" w:rsidRDefault="00EA22A7" w:rsidP="002279B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af"/>
              <w:tblW w:w="9498" w:type="dxa"/>
              <w:tblInd w:w="10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62"/>
              <w:gridCol w:w="4252"/>
              <w:gridCol w:w="284"/>
            </w:tblGrid>
            <w:tr w:rsidR="00EA22A7" w:rsidTr="002279BE">
              <w:trPr>
                <w:trHeight w:val="80"/>
              </w:trPr>
              <w:tc>
                <w:tcPr>
                  <w:tcW w:w="4962" w:type="dxa"/>
                </w:tcPr>
                <w:p w:rsidR="00EA22A7" w:rsidRDefault="00EA22A7" w:rsidP="002279B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252" w:type="dxa"/>
                </w:tcPr>
                <w:p w:rsidR="00EA22A7" w:rsidRDefault="00EA22A7" w:rsidP="002279B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EA22A7" w:rsidRDefault="00EA22A7" w:rsidP="002279B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EA22A7" w:rsidRDefault="00EA22A7" w:rsidP="002279B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EA22A7" w:rsidRDefault="00EA22A7" w:rsidP="002279B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Дополнительная общеобразовательная</w:t>
            </w:r>
          </w:p>
          <w:p w:rsidR="00EA22A7" w:rsidRDefault="00EA22A7" w:rsidP="002279BE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программа технической направленности</w:t>
            </w:r>
          </w:p>
          <w:p w:rsidR="00EA22A7" w:rsidRDefault="00EA22A7" w:rsidP="002279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«Робототехника»</w:t>
            </w:r>
          </w:p>
          <w:tbl>
            <w:tblPr>
              <w:tblStyle w:val="af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55"/>
              <w:gridCol w:w="2522"/>
              <w:gridCol w:w="3605"/>
            </w:tblGrid>
            <w:tr w:rsidR="00EA22A7" w:rsidTr="002279BE">
              <w:tc>
                <w:tcPr>
                  <w:tcW w:w="3155" w:type="dxa"/>
                </w:tcPr>
                <w:p w:rsidR="00EA22A7" w:rsidRDefault="00EA22A7" w:rsidP="002279B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2" w:type="dxa"/>
                </w:tcPr>
                <w:p w:rsidR="00EA22A7" w:rsidRDefault="00EA22A7" w:rsidP="002279B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05" w:type="dxa"/>
                </w:tcPr>
                <w:p w:rsidR="00EA22A7" w:rsidRDefault="00EA22A7" w:rsidP="002279B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A22A7" w:rsidRDefault="00EA22A7" w:rsidP="002279BE">
            <w:pPr>
              <w:rPr>
                <w:rFonts w:ascii="Times New Roman" w:hAnsi="Times New Roman" w:cs="Times New Roman"/>
              </w:rPr>
            </w:pPr>
          </w:p>
        </w:tc>
      </w:tr>
    </w:tbl>
    <w:p w:rsidR="00EA22A7" w:rsidRDefault="00EA22A7" w:rsidP="00EA22A7">
      <w:pPr>
        <w:contextualSpacing/>
        <w:rPr>
          <w:rFonts w:ascii="Times New Roman" w:eastAsia="Times New Roman" w:hAnsi="Times New Roman" w:cs="Times New Roman"/>
          <w:b/>
          <w:bCs/>
          <w:spacing w:val="-4"/>
        </w:rPr>
      </w:pPr>
    </w:p>
    <w:p w:rsidR="00EA22A7" w:rsidRDefault="00EA22A7" w:rsidP="00EA22A7">
      <w:pPr>
        <w:contextualSpacing/>
        <w:rPr>
          <w:rFonts w:ascii="Times New Roman" w:eastAsia="Times New Roman" w:hAnsi="Times New Roman" w:cs="Times New Roman"/>
          <w:b/>
          <w:bCs/>
          <w:spacing w:val="-4"/>
        </w:rPr>
      </w:pPr>
    </w:p>
    <w:p w:rsidR="00EA22A7" w:rsidRPr="00AB3AA6" w:rsidRDefault="00EA22A7" w:rsidP="00EA22A7">
      <w:pPr>
        <w:rPr>
          <w:rFonts w:ascii="Times New Roman" w:hAnsi="Times New Roman" w:cs="Times New Roman"/>
          <w:b/>
          <w:sz w:val="32"/>
          <w:szCs w:val="32"/>
        </w:rPr>
      </w:pPr>
    </w:p>
    <w:p w:rsidR="00EA22A7" w:rsidRPr="00AB3AA6" w:rsidRDefault="00EA22A7" w:rsidP="00EA2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AA6">
        <w:rPr>
          <w:rFonts w:ascii="Times New Roman" w:hAnsi="Times New Roman" w:cs="Times New Roman"/>
          <w:sz w:val="28"/>
          <w:szCs w:val="28"/>
        </w:rPr>
        <w:t>Возраст обучающихся - 11-12 лет</w:t>
      </w:r>
    </w:p>
    <w:p w:rsidR="00EA22A7" w:rsidRPr="00B80662" w:rsidRDefault="00EA22A7" w:rsidP="00EA22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– </w:t>
      </w:r>
      <w:r w:rsidRPr="00B80662">
        <w:rPr>
          <w:rFonts w:ascii="Times New Roman" w:hAnsi="Times New Roman" w:cs="Times New Roman"/>
          <w:sz w:val="28"/>
          <w:szCs w:val="28"/>
        </w:rPr>
        <w:t>1 год</w:t>
      </w:r>
    </w:p>
    <w:p w:rsidR="00EA22A7" w:rsidRDefault="00EA22A7" w:rsidP="00EA22A7">
      <w:pPr>
        <w:rPr>
          <w:rFonts w:ascii="Times New Roman" w:hAnsi="Times New Roman" w:cs="Times New Roman"/>
          <w:b/>
          <w:sz w:val="32"/>
          <w:szCs w:val="32"/>
        </w:rPr>
      </w:pPr>
    </w:p>
    <w:p w:rsidR="00EA22A7" w:rsidRDefault="00EA22A7" w:rsidP="00EA22A7">
      <w:pPr>
        <w:rPr>
          <w:rFonts w:ascii="Times New Roman" w:hAnsi="Times New Roman" w:cs="Times New Roman"/>
          <w:b/>
          <w:sz w:val="32"/>
          <w:szCs w:val="32"/>
        </w:rPr>
      </w:pPr>
    </w:p>
    <w:p w:rsidR="00EA22A7" w:rsidRPr="00AB3AA6" w:rsidRDefault="00EA22A7" w:rsidP="00EA22A7">
      <w:pPr>
        <w:rPr>
          <w:rFonts w:ascii="Times New Roman" w:hAnsi="Times New Roman" w:cs="Times New Roman"/>
          <w:sz w:val="32"/>
          <w:szCs w:val="32"/>
        </w:rPr>
      </w:pPr>
    </w:p>
    <w:p w:rsidR="00EA22A7" w:rsidRPr="00AB3AA6" w:rsidRDefault="00EA22A7" w:rsidP="00EA22A7">
      <w:pPr>
        <w:jc w:val="right"/>
        <w:rPr>
          <w:rFonts w:ascii="Times New Roman" w:hAnsi="Times New Roman" w:cs="Times New Roman"/>
          <w:sz w:val="28"/>
          <w:szCs w:val="28"/>
        </w:rPr>
      </w:pPr>
      <w:r w:rsidRPr="00AB3AA6"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EA22A7" w:rsidRPr="00AB3AA6" w:rsidRDefault="00EA22A7" w:rsidP="00EA22A7">
      <w:pPr>
        <w:jc w:val="right"/>
        <w:rPr>
          <w:rFonts w:ascii="Times New Roman" w:hAnsi="Times New Roman" w:cs="Times New Roman"/>
          <w:sz w:val="28"/>
          <w:szCs w:val="28"/>
        </w:rPr>
      </w:pPr>
      <w:r w:rsidRPr="00AB3AA6">
        <w:rPr>
          <w:rFonts w:ascii="Times New Roman" w:hAnsi="Times New Roman" w:cs="Times New Roman"/>
          <w:sz w:val="28"/>
          <w:szCs w:val="28"/>
        </w:rPr>
        <w:t xml:space="preserve">Лукьянов Дмитрий Николаевич, </w:t>
      </w:r>
    </w:p>
    <w:p w:rsidR="00EA22A7" w:rsidRPr="00AB3AA6" w:rsidRDefault="00EA22A7" w:rsidP="00EA22A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B3AA6">
        <w:rPr>
          <w:rFonts w:ascii="Times New Roman" w:hAnsi="Times New Roman" w:cs="Times New Roman"/>
          <w:sz w:val="28"/>
          <w:szCs w:val="28"/>
        </w:rPr>
        <w:t>учитель технологии, первой категории</w:t>
      </w:r>
    </w:p>
    <w:p w:rsidR="00EA22A7" w:rsidRDefault="00EA22A7" w:rsidP="00EA22A7">
      <w:pPr>
        <w:rPr>
          <w:rFonts w:ascii="Times New Roman" w:hAnsi="Times New Roman" w:cs="Times New Roman"/>
          <w:b/>
          <w:sz w:val="32"/>
          <w:szCs w:val="32"/>
        </w:rPr>
      </w:pPr>
    </w:p>
    <w:p w:rsidR="00EA22A7" w:rsidRDefault="00EA22A7" w:rsidP="00EA22A7">
      <w:pPr>
        <w:rPr>
          <w:rFonts w:ascii="Times New Roman" w:hAnsi="Times New Roman" w:cs="Times New Roman"/>
          <w:b/>
          <w:sz w:val="32"/>
          <w:szCs w:val="32"/>
        </w:rPr>
      </w:pPr>
    </w:p>
    <w:p w:rsidR="00EA22A7" w:rsidRDefault="00EA22A7" w:rsidP="00EA22A7">
      <w:pPr>
        <w:jc w:val="center"/>
        <w:rPr>
          <w:rFonts w:ascii="Times New Roman" w:hAnsi="Times New Roman" w:cs="Times New Roman"/>
          <w:b/>
        </w:rPr>
      </w:pPr>
      <w:r w:rsidRPr="004C302F">
        <w:rPr>
          <w:rFonts w:ascii="Times New Roman" w:hAnsi="Times New Roman" w:cs="Times New Roman"/>
          <w:b/>
        </w:rPr>
        <w:t xml:space="preserve">Северное, 2020-2021 </w:t>
      </w:r>
      <w:proofErr w:type="spellStart"/>
      <w:r w:rsidRPr="004C302F">
        <w:rPr>
          <w:rFonts w:ascii="Times New Roman" w:hAnsi="Times New Roman" w:cs="Times New Roman"/>
          <w:b/>
        </w:rPr>
        <w:t>уч</w:t>
      </w:r>
      <w:proofErr w:type="gramStart"/>
      <w:r w:rsidRPr="004C302F">
        <w:rPr>
          <w:rFonts w:ascii="Times New Roman" w:hAnsi="Times New Roman" w:cs="Times New Roman"/>
          <w:b/>
        </w:rPr>
        <w:t>.г</w:t>
      </w:r>
      <w:proofErr w:type="gramEnd"/>
      <w:r w:rsidRPr="004C302F">
        <w:rPr>
          <w:rFonts w:ascii="Times New Roman" w:hAnsi="Times New Roman" w:cs="Times New Roman"/>
          <w:b/>
        </w:rPr>
        <w:t>од</w:t>
      </w:r>
      <w:proofErr w:type="spellEnd"/>
    </w:p>
    <w:p w:rsidR="00EA22A7" w:rsidRDefault="00EA22A7" w:rsidP="00EA22A7">
      <w:pPr>
        <w:jc w:val="center"/>
        <w:rPr>
          <w:rFonts w:ascii="Times New Roman" w:hAnsi="Times New Roman" w:cs="Times New Roman"/>
          <w:b/>
        </w:rPr>
      </w:pPr>
    </w:p>
    <w:p w:rsidR="00EA22A7" w:rsidRDefault="00EA22A7" w:rsidP="00EA22A7">
      <w:pPr>
        <w:jc w:val="center"/>
        <w:rPr>
          <w:rFonts w:ascii="Times New Roman" w:hAnsi="Times New Roman" w:cs="Times New Roman"/>
          <w:b/>
        </w:rPr>
      </w:pPr>
    </w:p>
    <w:p w:rsidR="00EA22A7" w:rsidRPr="00EA22A7" w:rsidRDefault="00EA22A7" w:rsidP="00EA22A7">
      <w:pPr>
        <w:jc w:val="center"/>
        <w:rPr>
          <w:rFonts w:ascii="Times New Roman" w:hAnsi="Times New Roman" w:cs="Times New Roman"/>
          <w:b/>
        </w:rPr>
      </w:pPr>
    </w:p>
    <w:p w:rsidR="00EA22A7" w:rsidRDefault="00EA22A7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9050B">
        <w:rPr>
          <w:sz w:val="24"/>
          <w:szCs w:val="24"/>
        </w:rPr>
        <w:t>ПОЯСНИТЕЛЬНАЯ ЗАПИСКА</w:t>
      </w:r>
      <w:bookmarkEnd w:id="0"/>
      <w:r w:rsidRPr="0049050B">
        <w:rPr>
          <w:sz w:val="24"/>
          <w:szCs w:val="24"/>
        </w:rPr>
        <w:t>.</w:t>
      </w:r>
    </w:p>
    <w:p w:rsidR="00446E9A" w:rsidRPr="0049050B" w:rsidRDefault="00446E9A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3D729B" w:rsidRPr="0049050B" w:rsidRDefault="00446E9A" w:rsidP="0049050B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          </w:t>
      </w:r>
      <w:r w:rsidR="00E44AB0" w:rsidRPr="0049050B">
        <w:rPr>
          <w:sz w:val="24"/>
          <w:szCs w:val="24"/>
        </w:rPr>
        <w:t>Образовательная программа «Введение в робототехнику» разработана в условиях внедрения ФГОС основного общего образования, для целевых групп из числа учащихся основной школы.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При разработке программы за основу взяты требования, предъявляемые на соревнованиях, творческих выставках по робототехнике всероссийского уровня.</w:t>
      </w:r>
    </w:p>
    <w:p w:rsidR="00446E9A" w:rsidRPr="0049050B" w:rsidRDefault="00E44AB0" w:rsidP="0049050B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rStyle w:val="a7"/>
          <w:sz w:val="24"/>
          <w:szCs w:val="24"/>
        </w:rPr>
        <w:t>Направленность образовательной программы.</w:t>
      </w:r>
      <w:r w:rsidRPr="0049050B">
        <w:rPr>
          <w:sz w:val="24"/>
          <w:szCs w:val="24"/>
        </w:rPr>
        <w:t xml:space="preserve"> </w:t>
      </w:r>
    </w:p>
    <w:p w:rsidR="003D729B" w:rsidRPr="0049050B" w:rsidRDefault="00446E9A" w:rsidP="0049050B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          </w:t>
      </w:r>
      <w:r w:rsidR="00E44AB0" w:rsidRPr="0049050B">
        <w:rPr>
          <w:sz w:val="24"/>
          <w:szCs w:val="24"/>
        </w:rPr>
        <w:t>Программа «Введение в робототехнику» является</w:t>
      </w:r>
      <w:r w:rsidR="00E44AB0" w:rsidRPr="0049050B">
        <w:rPr>
          <w:rStyle w:val="a7"/>
          <w:sz w:val="24"/>
          <w:szCs w:val="24"/>
        </w:rPr>
        <w:t xml:space="preserve"> научно-технической,</w:t>
      </w:r>
      <w:r w:rsidR="00E44AB0" w:rsidRPr="0049050B">
        <w:rPr>
          <w:sz w:val="24"/>
          <w:szCs w:val="24"/>
        </w:rPr>
        <w:t xml:space="preserve"> по функциональному предназначению - учебно - познавательной, по форме организации - групповой, по времени реализ</w:t>
      </w:r>
      <w:r w:rsidR="00E44AB0" w:rsidRPr="0049050B">
        <w:rPr>
          <w:sz w:val="24"/>
          <w:szCs w:val="24"/>
        </w:rPr>
        <w:t>а</w:t>
      </w:r>
      <w:r w:rsidR="00E44AB0" w:rsidRPr="0049050B">
        <w:rPr>
          <w:sz w:val="24"/>
          <w:szCs w:val="24"/>
        </w:rPr>
        <w:t>ции - пятигодичной подготовки.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Механика является древнейшей естественной наукой основополагающей научно- технического прогресса на всем протяжении человеческой истории, а современная робототехника - одно из ва</w:t>
      </w:r>
      <w:r w:rsidRPr="0049050B">
        <w:rPr>
          <w:sz w:val="24"/>
          <w:szCs w:val="24"/>
        </w:rPr>
        <w:t>ж</w:t>
      </w:r>
      <w:r w:rsidRPr="0049050B">
        <w:rPr>
          <w:sz w:val="24"/>
          <w:szCs w:val="24"/>
        </w:rPr>
        <w:t>нейших направлений научно-технического прогресса, в котором проблемы механики и новых те</w:t>
      </w:r>
      <w:r w:rsidRPr="0049050B">
        <w:rPr>
          <w:sz w:val="24"/>
          <w:szCs w:val="24"/>
        </w:rPr>
        <w:t>х</w:t>
      </w:r>
      <w:r w:rsidRPr="0049050B">
        <w:rPr>
          <w:sz w:val="24"/>
          <w:szCs w:val="24"/>
        </w:rPr>
        <w:t>нологий соприкасаются с проблемами искусственного интеллекта. Предмет робототехники - это создание и применение роботов, других средств робототехники и основанных на них технических систем и комплексов различного назначения.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Стремительное развитие робототехники в мире является закономерным процессом, который вызван принципиально новыми требованиями рынка к показателям качества технологических машин и движущихся систем.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системы, поэтому значительно увеличился интерес к образовательной робототехнике.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rStyle w:val="a7"/>
          <w:sz w:val="24"/>
          <w:szCs w:val="24"/>
        </w:rPr>
        <w:t>Новизна</w:t>
      </w:r>
      <w:r w:rsidRPr="0049050B">
        <w:rPr>
          <w:sz w:val="24"/>
          <w:szCs w:val="24"/>
        </w:rPr>
        <w:t xml:space="preserve"> программы состоит в том, что впервые разрабатывается на столь длительный срок реализации, поэтому соответственно конкретизировано и расширено содержание основного курса.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rStyle w:val="a7"/>
          <w:sz w:val="24"/>
          <w:szCs w:val="24"/>
        </w:rPr>
        <w:t>Актуальность</w:t>
      </w:r>
      <w:r w:rsidRPr="0049050B">
        <w:rPr>
          <w:sz w:val="24"/>
          <w:szCs w:val="24"/>
        </w:rPr>
        <w:t xml:space="preserve"> программы обусловлена тем, что в наше время робототехники и компьютер</w:t>
      </w:r>
      <w:r w:rsidRPr="0049050B">
        <w:rPr>
          <w:sz w:val="24"/>
          <w:szCs w:val="24"/>
        </w:rPr>
        <w:t>и</w:t>
      </w:r>
      <w:r w:rsidRPr="0049050B">
        <w:rPr>
          <w:sz w:val="24"/>
          <w:szCs w:val="24"/>
        </w:rPr>
        <w:t>зации обучающегося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В образовании применяют различные робототехнические комплексы. В нашей стране наиболее распространены и используются для реализации данной программы комплексы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</w:t>
      </w:r>
      <w:proofErr w:type="spellStart"/>
      <w:r w:rsidRPr="0049050B">
        <w:rPr>
          <w:sz w:val="24"/>
          <w:szCs w:val="24"/>
          <w:lang w:val="en-US"/>
        </w:rPr>
        <w:t>Mindstorms</w:t>
      </w:r>
      <w:proofErr w:type="spellEnd"/>
      <w:r w:rsidRPr="0049050B">
        <w:rPr>
          <w:sz w:val="24"/>
          <w:szCs w:val="24"/>
        </w:rPr>
        <w:t>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rStyle w:val="a7"/>
          <w:sz w:val="24"/>
          <w:szCs w:val="24"/>
        </w:rPr>
        <w:t>Педагогическая целесообразность</w:t>
      </w:r>
      <w:r w:rsidRPr="0049050B">
        <w:rPr>
          <w:sz w:val="24"/>
          <w:szCs w:val="24"/>
        </w:rPr>
        <w:t xml:space="preserve"> программы объясняется соответствием новым стандартам обучения, которые обладают отличительной особенностью: ориентацией на результаты образования, которые рассматриваются на основе </w:t>
      </w:r>
      <w:proofErr w:type="spellStart"/>
      <w:r w:rsidRPr="0049050B">
        <w:rPr>
          <w:sz w:val="24"/>
          <w:szCs w:val="24"/>
        </w:rPr>
        <w:t>системно-деятельностного</w:t>
      </w:r>
      <w:proofErr w:type="spellEnd"/>
      <w:r w:rsidRPr="0049050B">
        <w:rPr>
          <w:sz w:val="24"/>
          <w:szCs w:val="24"/>
        </w:rPr>
        <w:t xml:space="preserve"> подхода. Такую стратегию обучения и помогает реализовать образовательная среда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>, которая учит самостоятельно мыслить, находить и решать проблемы, привлекая для этого знания из разных областей, уметь прогнозировать результаты и возможные последствия разных вариантов решения.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Программа предлагает использование образовательных конструкторов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и аппара</w:t>
      </w:r>
      <w:r w:rsidRPr="0049050B">
        <w:rPr>
          <w:sz w:val="24"/>
          <w:szCs w:val="24"/>
        </w:rPr>
        <w:t>т</w:t>
      </w:r>
      <w:r w:rsidRPr="0049050B">
        <w:rPr>
          <w:sz w:val="24"/>
          <w:szCs w:val="24"/>
        </w:rPr>
        <w:t>но-программного обеспечения как инструмента для обучения детей конструированию, моделиров</w:t>
      </w:r>
      <w:r w:rsidRPr="0049050B">
        <w:rPr>
          <w:sz w:val="24"/>
          <w:szCs w:val="24"/>
        </w:rPr>
        <w:t>а</w:t>
      </w:r>
      <w:r w:rsidRPr="0049050B">
        <w:rPr>
          <w:sz w:val="24"/>
          <w:szCs w:val="24"/>
        </w:rPr>
        <w:t>нию и компьютерному управлению.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Работа с образовательными конструкторами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позволяет воспитанникам в форме познав</w:t>
      </w:r>
      <w:r w:rsidRPr="0049050B">
        <w:rPr>
          <w:sz w:val="24"/>
          <w:szCs w:val="24"/>
        </w:rPr>
        <w:t>а</w:t>
      </w:r>
      <w:r w:rsidRPr="0049050B">
        <w:rPr>
          <w:sz w:val="24"/>
          <w:szCs w:val="24"/>
        </w:rPr>
        <w:t>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- от теории мех</w:t>
      </w:r>
      <w:r w:rsidRPr="0049050B">
        <w:rPr>
          <w:sz w:val="24"/>
          <w:szCs w:val="24"/>
        </w:rPr>
        <w:t>а</w:t>
      </w:r>
      <w:r w:rsidRPr="0049050B">
        <w:rPr>
          <w:sz w:val="24"/>
          <w:szCs w:val="24"/>
        </w:rPr>
        <w:t>ники до психологии, - что является вполне естественным.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proofErr w:type="gramStart"/>
      <w:r w:rsidRPr="0049050B">
        <w:rPr>
          <w:sz w:val="24"/>
          <w:szCs w:val="24"/>
        </w:rPr>
        <w:t>Учебные занятия способствуют развитию конструкторских, инженерных и общенаучных н</w:t>
      </w:r>
      <w:r w:rsidRPr="0049050B">
        <w:rPr>
          <w:sz w:val="24"/>
          <w:szCs w:val="24"/>
        </w:rPr>
        <w:t>а</w:t>
      </w:r>
      <w:r w:rsidRPr="0049050B">
        <w:rPr>
          <w:sz w:val="24"/>
          <w:szCs w:val="24"/>
        </w:rPr>
        <w:t>выков, помогают по другому посмотреть на вопросы, связанные с изучением естественных наук, информационных технологий и математики, обеспечивают вовлечение ребят в научно-техническое творчество.</w:t>
      </w:r>
      <w:proofErr w:type="gramEnd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Курс содержит описание актуальных социальных, научных и технических задач и проблем, решение которых еще предстоит найти будущим поколениям, и позволяет воспитанникам почувс</w:t>
      </w:r>
      <w:r w:rsidRPr="0049050B">
        <w:rPr>
          <w:sz w:val="24"/>
          <w:szCs w:val="24"/>
        </w:rPr>
        <w:t>т</w:t>
      </w:r>
      <w:r w:rsidRPr="0049050B">
        <w:rPr>
          <w:sz w:val="24"/>
          <w:szCs w:val="24"/>
        </w:rPr>
        <w:t>вовать себя исследователями, конструкторами и изобретателями технических устройств.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</w:t>
      </w:r>
      <w:r w:rsidRPr="0049050B">
        <w:rPr>
          <w:sz w:val="24"/>
          <w:szCs w:val="24"/>
        </w:rPr>
        <w:lastRenderedPageBreak/>
        <w:t>возможностями конструктора позволяют ребятам в конце занятия увидеть сделанную своими руками модель, которая выполняет поставленную ими же самими задачу.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rStyle w:val="a8"/>
          <w:sz w:val="24"/>
          <w:szCs w:val="24"/>
        </w:rPr>
        <w:t>Цель -</w:t>
      </w:r>
      <w:r w:rsidRPr="0049050B">
        <w:rPr>
          <w:sz w:val="24"/>
          <w:szCs w:val="24"/>
        </w:rPr>
        <w:t xml:space="preserve"> сформировать личность, способную самостоятельно ставить учебные цели, проектир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вать пути их реализации, техническое и программное решение, реализовать свою идею в виде модели, способной к функционированию, контролировать и оценивать свои достижения, работать с разными источниками информации, оценивать их и на этой основе формулировать собственное мнение, су</w:t>
      </w:r>
      <w:r w:rsidRPr="0049050B">
        <w:rPr>
          <w:sz w:val="24"/>
          <w:szCs w:val="24"/>
        </w:rPr>
        <w:t>ж</w:t>
      </w:r>
      <w:r w:rsidRPr="0049050B">
        <w:rPr>
          <w:sz w:val="24"/>
          <w:szCs w:val="24"/>
        </w:rPr>
        <w:t>дение, оценку. То есть основная цель - формирование ключевых компетентностей воспитанников.</w:t>
      </w:r>
    </w:p>
    <w:p w:rsidR="003D729B" w:rsidRPr="0049050B" w:rsidRDefault="00E44AB0" w:rsidP="0049050B">
      <w:pPr>
        <w:pStyle w:val="520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1" w:name="bookmark5"/>
      <w:r w:rsidRPr="0049050B">
        <w:rPr>
          <w:sz w:val="24"/>
          <w:szCs w:val="24"/>
        </w:rPr>
        <w:t>Задачи:</w:t>
      </w:r>
      <w:bookmarkEnd w:id="1"/>
    </w:p>
    <w:p w:rsidR="003D729B" w:rsidRPr="0049050B" w:rsidRDefault="00E44AB0" w:rsidP="0049050B">
      <w:pPr>
        <w:pStyle w:val="41"/>
        <w:numPr>
          <w:ilvl w:val="0"/>
          <w:numId w:val="13"/>
        </w:numPr>
        <w:shd w:val="clear" w:color="auto" w:fill="auto"/>
        <w:tabs>
          <w:tab w:val="left" w:pos="149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ознакомление с основными принципами механики и основами программирования в компьютерной среде моделирования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>;</w:t>
      </w:r>
    </w:p>
    <w:p w:rsidR="003D729B" w:rsidRPr="0049050B" w:rsidRDefault="00E44AB0" w:rsidP="0049050B">
      <w:pPr>
        <w:pStyle w:val="41"/>
        <w:numPr>
          <w:ilvl w:val="0"/>
          <w:numId w:val="13"/>
        </w:numPr>
        <w:shd w:val="clear" w:color="auto" w:fill="auto"/>
        <w:tabs>
          <w:tab w:val="left" w:pos="1494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развитие умения работать по предложенным инструкциям, творчески подходить к решению з</w:t>
      </w:r>
      <w:r w:rsidRPr="0049050B">
        <w:rPr>
          <w:sz w:val="24"/>
          <w:szCs w:val="24"/>
        </w:rPr>
        <w:t>а</w:t>
      </w:r>
      <w:r w:rsidRPr="0049050B">
        <w:rPr>
          <w:sz w:val="24"/>
          <w:szCs w:val="24"/>
        </w:rPr>
        <w:t>дачи;</w:t>
      </w:r>
    </w:p>
    <w:p w:rsidR="003D729B" w:rsidRPr="0049050B" w:rsidRDefault="00E44AB0" w:rsidP="0049050B">
      <w:pPr>
        <w:pStyle w:val="41"/>
        <w:numPr>
          <w:ilvl w:val="0"/>
          <w:numId w:val="13"/>
        </w:numPr>
        <w:shd w:val="clear" w:color="auto" w:fill="auto"/>
        <w:tabs>
          <w:tab w:val="left" w:pos="1494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3D729B" w:rsidRPr="0049050B" w:rsidRDefault="00E44AB0" w:rsidP="0049050B">
      <w:pPr>
        <w:pStyle w:val="41"/>
        <w:numPr>
          <w:ilvl w:val="0"/>
          <w:numId w:val="13"/>
        </w:numPr>
        <w:shd w:val="clear" w:color="auto" w:fill="auto"/>
        <w:tabs>
          <w:tab w:val="left" w:pos="149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формирование навыков коллективного труда: воспитание у детей отношения делового сотрудн</w:t>
      </w:r>
      <w:r w:rsidRPr="0049050B">
        <w:rPr>
          <w:sz w:val="24"/>
          <w:szCs w:val="24"/>
        </w:rPr>
        <w:t>и</w:t>
      </w:r>
      <w:r w:rsidRPr="0049050B">
        <w:rPr>
          <w:sz w:val="24"/>
          <w:szCs w:val="24"/>
        </w:rPr>
        <w:t>чества (доброжелательность друг к другу, уважение мнения других, умение слушать товарищей), воспитание чувства товарищеской взаимовыручки и этики групповой работы;</w:t>
      </w:r>
    </w:p>
    <w:p w:rsidR="003D729B" w:rsidRPr="0049050B" w:rsidRDefault="00E44AB0" w:rsidP="0049050B">
      <w:pPr>
        <w:pStyle w:val="41"/>
        <w:numPr>
          <w:ilvl w:val="0"/>
          <w:numId w:val="13"/>
        </w:numPr>
        <w:shd w:val="clear" w:color="auto" w:fill="auto"/>
        <w:tabs>
          <w:tab w:val="left" w:pos="149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выявление и развитие природных задатков и способностей детей, помогающих достичь успеха в техническом творчестве.</w:t>
      </w:r>
    </w:p>
    <w:p w:rsidR="00446E9A" w:rsidRPr="0049050B" w:rsidRDefault="00446E9A" w:rsidP="0049050B">
      <w:pPr>
        <w:pStyle w:val="50"/>
        <w:keepNext/>
        <w:keepLines/>
        <w:shd w:val="clear" w:color="auto" w:fill="auto"/>
        <w:spacing w:after="0" w:line="240" w:lineRule="auto"/>
        <w:ind w:firstLine="560"/>
        <w:rPr>
          <w:sz w:val="24"/>
          <w:szCs w:val="24"/>
        </w:rPr>
      </w:pPr>
      <w:bookmarkStart w:id="2" w:name="bookmark6"/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49050B">
        <w:rPr>
          <w:sz w:val="24"/>
          <w:szCs w:val="24"/>
        </w:rPr>
        <w:t>Отличительные особенности</w:t>
      </w:r>
      <w:bookmarkEnd w:id="2"/>
      <w:r w:rsidR="00446E9A" w:rsidRPr="0049050B">
        <w:rPr>
          <w:sz w:val="24"/>
          <w:szCs w:val="24"/>
        </w:rPr>
        <w:t>:</w:t>
      </w:r>
    </w:p>
    <w:p w:rsidR="00446E9A" w:rsidRPr="0049050B" w:rsidRDefault="00446E9A" w:rsidP="0049050B">
      <w:pPr>
        <w:pStyle w:val="50"/>
        <w:keepNext/>
        <w:keepLines/>
        <w:shd w:val="clear" w:color="auto" w:fill="auto"/>
        <w:spacing w:after="0" w:line="240" w:lineRule="auto"/>
        <w:ind w:firstLine="560"/>
        <w:rPr>
          <w:sz w:val="24"/>
          <w:szCs w:val="24"/>
        </w:rPr>
      </w:pPr>
    </w:p>
    <w:p w:rsidR="003D729B" w:rsidRPr="0049050B" w:rsidRDefault="00446E9A" w:rsidP="0049050B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rStyle w:val="a9"/>
          <w:sz w:val="24"/>
          <w:szCs w:val="24"/>
        </w:rPr>
        <w:t xml:space="preserve">        </w:t>
      </w:r>
      <w:r w:rsidR="00E44AB0" w:rsidRPr="0049050B">
        <w:rPr>
          <w:rStyle w:val="a9"/>
          <w:sz w:val="24"/>
          <w:szCs w:val="24"/>
        </w:rPr>
        <w:t>Введение в робототехнику</w:t>
      </w:r>
      <w:r w:rsidR="00E44AB0" w:rsidRPr="0049050B">
        <w:rPr>
          <w:sz w:val="24"/>
          <w:szCs w:val="24"/>
        </w:rPr>
        <w:t xml:space="preserve"> (основы автоматического управления)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</w:t>
      </w:r>
      <w:r w:rsidR="00E44AB0" w:rsidRPr="0049050B">
        <w:rPr>
          <w:sz w:val="24"/>
          <w:szCs w:val="24"/>
        </w:rPr>
        <w:t>о</w:t>
      </w:r>
      <w:r w:rsidR="00E44AB0" w:rsidRPr="0049050B">
        <w:rPr>
          <w:sz w:val="24"/>
          <w:szCs w:val="24"/>
        </w:rPr>
        <w:t>ставление управляющих алгоритмов для собранных моделей. Воспитанники получают представление об особенностях составления программ управления, автоматизации механизмов, моделировании р</w:t>
      </w:r>
      <w:r w:rsidR="00E44AB0" w:rsidRPr="0049050B">
        <w:rPr>
          <w:sz w:val="24"/>
          <w:szCs w:val="24"/>
        </w:rPr>
        <w:t>а</w:t>
      </w:r>
      <w:r w:rsidR="00E44AB0" w:rsidRPr="0049050B">
        <w:rPr>
          <w:sz w:val="24"/>
          <w:szCs w:val="24"/>
        </w:rPr>
        <w:t xml:space="preserve">боты систем. Среда программирования </w:t>
      </w:r>
      <w:r w:rsidR="00E44AB0" w:rsidRPr="0049050B">
        <w:rPr>
          <w:sz w:val="24"/>
          <w:szCs w:val="24"/>
          <w:lang w:val="en-US"/>
        </w:rPr>
        <w:t>NXT</w:t>
      </w:r>
      <w:r w:rsidR="00E44AB0" w:rsidRPr="0049050B">
        <w:rPr>
          <w:sz w:val="24"/>
          <w:szCs w:val="24"/>
        </w:rPr>
        <w:t xml:space="preserve"> позволяет визуальными средствами конструировать программы для роботов, т.е. позволяют ребенку буквально «потрогать руками» абстрактные понятия информатики, воплощенные в поведении материального объекта (команда, система команд испо</w:t>
      </w:r>
      <w:r w:rsidR="00E44AB0" w:rsidRPr="0049050B">
        <w:rPr>
          <w:sz w:val="24"/>
          <w:szCs w:val="24"/>
        </w:rPr>
        <w:t>л</w:t>
      </w:r>
      <w:r w:rsidR="00E44AB0" w:rsidRPr="0049050B">
        <w:rPr>
          <w:sz w:val="24"/>
          <w:szCs w:val="24"/>
        </w:rPr>
        <w:t>нителя, алгоритм и виды алгоритмов, программа для исполнителя).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Наборы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используются для групповой работы. Ребята приобретают навыки сотрудничества, и умение справляться с индивидуальными заданиями, составляющими часть общей задачи. Добиваясь того, чтобы созданные модели работали, испытывая полученные конструкции, </w:t>
      </w:r>
      <w:proofErr w:type="gramStart"/>
      <w:r w:rsidRPr="0049050B">
        <w:rPr>
          <w:sz w:val="24"/>
          <w:szCs w:val="24"/>
        </w:rPr>
        <w:t>воспитанники</w:t>
      </w:r>
      <w:proofErr w:type="gramEnd"/>
      <w:r w:rsidRPr="0049050B">
        <w:rPr>
          <w:sz w:val="24"/>
          <w:szCs w:val="24"/>
        </w:rPr>
        <w:t xml:space="preserve"> пол</w:t>
      </w:r>
      <w:r w:rsidRPr="0049050B">
        <w:rPr>
          <w:sz w:val="24"/>
          <w:szCs w:val="24"/>
        </w:rPr>
        <w:t>у</w:t>
      </w:r>
      <w:r w:rsidRPr="0049050B">
        <w:rPr>
          <w:sz w:val="24"/>
          <w:szCs w:val="24"/>
        </w:rPr>
        <w:t>чают возможность учиться на собственном опыте. Важно, что при этом ребенок сам</w:t>
      </w:r>
      <w:r w:rsidRPr="0049050B">
        <w:rPr>
          <w:rStyle w:val="a9"/>
          <w:sz w:val="24"/>
          <w:szCs w:val="24"/>
        </w:rPr>
        <w:t xml:space="preserve"> строит свои знания,</w:t>
      </w:r>
      <w:r w:rsidRPr="0049050B">
        <w:rPr>
          <w:sz w:val="24"/>
          <w:szCs w:val="24"/>
        </w:rPr>
        <w:t xml:space="preserve"> а педагог лишь консультирует работу.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Задания разной трудности осваивают поэтапно. Принцип обучения «шаг за шагом», являющийся ключевым для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>, обеспечивает воспитаннику возможность работать в собственном темпе.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Наборы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ориентированы на регулярную, тематическую, проектную работу, позволяют изучать технологии автоматизированного </w:t>
      </w:r>
      <w:proofErr w:type="gramStart"/>
      <w:r w:rsidRPr="0049050B">
        <w:rPr>
          <w:sz w:val="24"/>
          <w:szCs w:val="24"/>
        </w:rPr>
        <w:t>управления</w:t>
      </w:r>
      <w:proofErr w:type="gramEnd"/>
      <w:r w:rsidRPr="0049050B">
        <w:rPr>
          <w:sz w:val="24"/>
          <w:szCs w:val="24"/>
        </w:rPr>
        <w:t xml:space="preserve"> и являются самым простым способом введения в курс робототехники. Простой интерфейс позволяет объединить конструкцию из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и компьютеров в единую модель современного устройства с автоматизированным управлением.</w:t>
      </w:r>
    </w:p>
    <w:p w:rsidR="00446E9A" w:rsidRPr="0049050B" w:rsidRDefault="00446E9A" w:rsidP="0049050B">
      <w:pPr>
        <w:pStyle w:val="50"/>
        <w:keepNext/>
        <w:keepLines/>
        <w:shd w:val="clear" w:color="auto" w:fill="auto"/>
        <w:spacing w:after="0" w:line="240" w:lineRule="auto"/>
        <w:ind w:firstLine="560"/>
        <w:rPr>
          <w:sz w:val="24"/>
          <w:szCs w:val="24"/>
        </w:rPr>
      </w:pPr>
      <w:bookmarkStart w:id="3" w:name="bookmark7"/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49050B">
        <w:rPr>
          <w:sz w:val="24"/>
          <w:szCs w:val="24"/>
        </w:rPr>
        <w:t>Возраст детей, участвующих в реализации программы:</w:t>
      </w:r>
      <w:r w:rsidRPr="0049050B">
        <w:rPr>
          <w:rStyle w:val="51"/>
          <w:sz w:val="24"/>
          <w:szCs w:val="24"/>
        </w:rPr>
        <w:t xml:space="preserve"> 10-12 лет.</w:t>
      </w:r>
      <w:bookmarkEnd w:id="3"/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560"/>
        <w:rPr>
          <w:sz w:val="24"/>
          <w:szCs w:val="24"/>
        </w:rPr>
      </w:pPr>
      <w:bookmarkStart w:id="4" w:name="bookmark8"/>
      <w:r w:rsidRPr="0049050B">
        <w:rPr>
          <w:sz w:val="24"/>
          <w:szCs w:val="24"/>
        </w:rPr>
        <w:t>Срок реализации дополнительной образовательной программы:</w:t>
      </w:r>
      <w:r w:rsidRPr="0049050B">
        <w:rPr>
          <w:rStyle w:val="51"/>
          <w:sz w:val="24"/>
          <w:szCs w:val="24"/>
        </w:rPr>
        <w:t xml:space="preserve"> 2 года.</w:t>
      </w:r>
      <w:bookmarkEnd w:id="4"/>
    </w:p>
    <w:p w:rsidR="00446E9A" w:rsidRPr="0049050B" w:rsidRDefault="00446E9A" w:rsidP="0049050B">
      <w:pPr>
        <w:pStyle w:val="50"/>
        <w:keepNext/>
        <w:keepLines/>
        <w:shd w:val="clear" w:color="auto" w:fill="auto"/>
        <w:spacing w:after="0" w:line="240" w:lineRule="auto"/>
        <w:ind w:firstLine="560"/>
        <w:rPr>
          <w:sz w:val="24"/>
          <w:szCs w:val="24"/>
        </w:rPr>
      </w:pPr>
      <w:bookmarkStart w:id="5" w:name="bookmark9"/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49050B">
        <w:rPr>
          <w:sz w:val="24"/>
          <w:szCs w:val="24"/>
        </w:rPr>
        <w:t>Формы и режим занятий.</w:t>
      </w:r>
      <w:bookmarkEnd w:id="5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Группы формируются по 10-12 человек: количество воспитанников ограничивается технич</w:t>
      </w:r>
      <w:r w:rsidRPr="0049050B">
        <w:rPr>
          <w:sz w:val="24"/>
          <w:szCs w:val="24"/>
        </w:rPr>
        <w:t>е</w:t>
      </w:r>
      <w:r w:rsidRPr="0049050B">
        <w:rPr>
          <w:sz w:val="24"/>
          <w:szCs w:val="24"/>
        </w:rPr>
        <w:t>скими возможностями (3 конструктора и 10 компьютеров). Учитывая различный уровень подготовки и возрастные качества воспитанников, разделы данной программы, темы занятий и количество часов, отводимые на них - варьируются.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Режим занятий основывается на санитарно-эпидемиологических правилах и нормативах 2.4.4.1251-03: групповые занятия проводятся в будничные дни по модулю «Введение в робототе</w:t>
      </w:r>
      <w:r w:rsidRPr="0049050B">
        <w:rPr>
          <w:sz w:val="24"/>
          <w:szCs w:val="24"/>
        </w:rPr>
        <w:t>х</w:t>
      </w:r>
      <w:r w:rsidRPr="0049050B">
        <w:rPr>
          <w:sz w:val="24"/>
          <w:szCs w:val="24"/>
        </w:rPr>
        <w:t>нику» - 2 занятия в неделю; Индивидуальн</w:t>
      </w:r>
      <w:proofErr w:type="gramStart"/>
      <w:r w:rsidRPr="0049050B">
        <w:rPr>
          <w:sz w:val="24"/>
          <w:szCs w:val="24"/>
        </w:rPr>
        <w:t>о-</w:t>
      </w:r>
      <w:proofErr w:type="gramEnd"/>
      <w:r w:rsidRPr="0049050B">
        <w:rPr>
          <w:sz w:val="24"/>
          <w:szCs w:val="24"/>
        </w:rPr>
        <w:t xml:space="preserve"> групповые занятия начинаются со второго этапа об</w:t>
      </w:r>
      <w:r w:rsidRPr="0049050B">
        <w:rPr>
          <w:sz w:val="24"/>
          <w:szCs w:val="24"/>
        </w:rPr>
        <w:t>у</w:t>
      </w:r>
      <w:r w:rsidRPr="0049050B">
        <w:rPr>
          <w:sz w:val="24"/>
          <w:szCs w:val="24"/>
        </w:rPr>
        <w:lastRenderedPageBreak/>
        <w:t>чения (работа с детьми, при подготовке к конкурсам, соревнованиям) и проводятся 2 раза в неделю по 2 часа.</w:t>
      </w:r>
    </w:p>
    <w:p w:rsidR="0096124F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По мере освоения проектов проводятся соревнования роботов, созданных группами. В конце года творческая лаборатория - демонстрация возможностей роботов между группами. В конце курса </w:t>
      </w:r>
    </w:p>
    <w:p w:rsidR="0096124F" w:rsidRPr="0049050B" w:rsidRDefault="0096124F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</w:p>
    <w:p w:rsidR="0096124F" w:rsidRPr="0049050B" w:rsidRDefault="0096124F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Цель – овладение навыками начального технического конструирования. Развитие мелкой м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торики. Изучение понятия - конструкция и ее основные свойства (жесткости, прочности, устойчив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сти). Навык взаимодействия в группе.</w:t>
      </w:r>
    </w:p>
    <w:p w:rsidR="003D729B" w:rsidRPr="0049050B" w:rsidRDefault="0096124F" w:rsidP="0049050B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             Воспитанники</w:t>
      </w:r>
      <w:r w:rsidR="00E44AB0" w:rsidRPr="0049050B">
        <w:rPr>
          <w:sz w:val="24"/>
          <w:szCs w:val="24"/>
        </w:rPr>
        <w:t xml:space="preserve"> в группах или индивидуально создают творческий проект и подготавливают творческий отчет.</w:t>
      </w:r>
    </w:p>
    <w:p w:rsidR="003D729B" w:rsidRPr="0049050B" w:rsidRDefault="0096124F" w:rsidP="0049050B">
      <w:pPr>
        <w:pStyle w:val="41"/>
        <w:shd w:val="clear" w:color="auto" w:fill="auto"/>
        <w:spacing w:before="0" w:after="0" w:line="240" w:lineRule="auto"/>
        <w:ind w:firstLine="720"/>
        <w:jc w:val="left"/>
        <w:rPr>
          <w:sz w:val="24"/>
          <w:szCs w:val="24"/>
        </w:rPr>
      </w:pPr>
      <w:proofErr w:type="gramStart"/>
      <w:r w:rsidRPr="0049050B">
        <w:rPr>
          <w:sz w:val="24"/>
          <w:szCs w:val="24"/>
        </w:rPr>
        <w:t xml:space="preserve">Занятия </w:t>
      </w:r>
      <w:r w:rsidR="00E44AB0" w:rsidRPr="0049050B">
        <w:rPr>
          <w:sz w:val="24"/>
          <w:szCs w:val="24"/>
        </w:rPr>
        <w:t xml:space="preserve"> будут проводиться на базе Центра образования цифрового и гуманитарного профилей «Точка роста», созданного в целях развития и реализации основных и дополнительных общеобраз</w:t>
      </w:r>
      <w:r w:rsidR="00E44AB0" w:rsidRPr="0049050B">
        <w:rPr>
          <w:sz w:val="24"/>
          <w:szCs w:val="24"/>
        </w:rPr>
        <w:t>о</w:t>
      </w:r>
      <w:r w:rsidR="00E44AB0" w:rsidRPr="0049050B">
        <w:rPr>
          <w:sz w:val="24"/>
          <w:szCs w:val="24"/>
        </w:rPr>
        <w:t>вательных программ цифрового, естественнонаучного и гуманитарного профилей, формирования социальной культуры, проектной деятельности, направленной не только на</w:t>
      </w:r>
      <w:r w:rsidRPr="0049050B">
        <w:rPr>
          <w:sz w:val="24"/>
          <w:szCs w:val="24"/>
        </w:rPr>
        <w:t xml:space="preserve"> </w:t>
      </w:r>
      <w:r w:rsidR="00E44AB0" w:rsidRPr="0049050B">
        <w:rPr>
          <w:sz w:val="24"/>
          <w:szCs w:val="24"/>
        </w:rPr>
        <w:t>расширение познав</w:t>
      </w:r>
      <w:r w:rsidR="00E44AB0" w:rsidRPr="0049050B">
        <w:rPr>
          <w:sz w:val="24"/>
          <w:szCs w:val="24"/>
        </w:rPr>
        <w:t>а</w:t>
      </w:r>
      <w:r w:rsidR="00E44AB0" w:rsidRPr="0049050B">
        <w:rPr>
          <w:sz w:val="24"/>
          <w:szCs w:val="24"/>
        </w:rPr>
        <w:t>тельных интересов школьников, но и на стимулирование активности, инициативы и исследовател</w:t>
      </w:r>
      <w:r w:rsidR="00E44AB0" w:rsidRPr="0049050B">
        <w:rPr>
          <w:sz w:val="24"/>
          <w:szCs w:val="24"/>
        </w:rPr>
        <w:t>ь</w:t>
      </w:r>
      <w:r w:rsidR="00E44AB0" w:rsidRPr="0049050B">
        <w:rPr>
          <w:sz w:val="24"/>
          <w:szCs w:val="24"/>
        </w:rPr>
        <w:t>ской деятельности обучающихся.</w:t>
      </w:r>
      <w:proofErr w:type="gramEnd"/>
    </w:p>
    <w:p w:rsidR="003D729B" w:rsidRPr="0049050B" w:rsidRDefault="00E44AB0" w:rsidP="0049050B">
      <w:pPr>
        <w:pStyle w:val="520"/>
        <w:keepNext/>
        <w:keepLines/>
        <w:shd w:val="clear" w:color="auto" w:fill="auto"/>
        <w:spacing w:before="0" w:after="0" w:line="240" w:lineRule="auto"/>
        <w:ind w:firstLine="620"/>
        <w:jc w:val="left"/>
        <w:rPr>
          <w:sz w:val="24"/>
          <w:szCs w:val="24"/>
        </w:rPr>
      </w:pPr>
      <w:bookmarkStart w:id="6" w:name="bookmark10"/>
      <w:r w:rsidRPr="0049050B">
        <w:rPr>
          <w:sz w:val="24"/>
          <w:szCs w:val="24"/>
        </w:rPr>
        <w:t>Формы, методы и приемы организации деятельности воспитанников.</w:t>
      </w:r>
      <w:bookmarkEnd w:id="6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62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Логика взаимодействия воспитанников и педагога на занятиях независимо от избранной формы занятия строится на принципах: </w:t>
      </w:r>
      <w:proofErr w:type="spellStart"/>
      <w:r w:rsidRPr="0049050B">
        <w:rPr>
          <w:sz w:val="24"/>
          <w:szCs w:val="24"/>
        </w:rPr>
        <w:t>ди</w:t>
      </w:r>
      <w:proofErr w:type="gramStart"/>
      <w:r w:rsidRPr="0049050B">
        <w:rPr>
          <w:sz w:val="24"/>
          <w:szCs w:val="24"/>
        </w:rPr>
        <w:t>а</w:t>
      </w:r>
      <w:proofErr w:type="spellEnd"/>
      <w:r w:rsidRPr="0049050B">
        <w:rPr>
          <w:sz w:val="24"/>
          <w:szCs w:val="24"/>
        </w:rPr>
        <w:t>-</w:t>
      </w:r>
      <w:proofErr w:type="gramEnd"/>
      <w:r w:rsidRPr="0049050B">
        <w:rPr>
          <w:sz w:val="24"/>
          <w:szCs w:val="24"/>
        </w:rPr>
        <w:t xml:space="preserve"> и </w:t>
      </w:r>
      <w:proofErr w:type="spellStart"/>
      <w:r w:rsidRPr="0049050B">
        <w:rPr>
          <w:sz w:val="24"/>
          <w:szCs w:val="24"/>
        </w:rPr>
        <w:t>полилогичности</w:t>
      </w:r>
      <w:proofErr w:type="spellEnd"/>
      <w:r w:rsidRPr="0049050B">
        <w:rPr>
          <w:sz w:val="24"/>
          <w:szCs w:val="24"/>
        </w:rPr>
        <w:t xml:space="preserve"> (множественность коммуникативных связок в </w:t>
      </w:r>
      <w:proofErr w:type="spellStart"/>
      <w:r w:rsidRPr="0049050B">
        <w:rPr>
          <w:sz w:val="24"/>
          <w:szCs w:val="24"/>
        </w:rPr>
        <w:t>инфо-образовательной</w:t>
      </w:r>
      <w:proofErr w:type="spellEnd"/>
      <w:r w:rsidRPr="0049050B">
        <w:rPr>
          <w:sz w:val="24"/>
          <w:szCs w:val="24"/>
        </w:rPr>
        <w:t xml:space="preserve"> среде), предъявления разумных требований, свободы проявления творческой личности. Педагог использует различные формы занятий в зависимости от стратегических и такт</w:t>
      </w:r>
      <w:r w:rsidRPr="0049050B">
        <w:rPr>
          <w:sz w:val="24"/>
          <w:szCs w:val="24"/>
        </w:rPr>
        <w:t>и</w:t>
      </w:r>
      <w:r w:rsidRPr="0049050B">
        <w:rPr>
          <w:sz w:val="24"/>
          <w:szCs w:val="24"/>
        </w:rPr>
        <w:t>ческих целей и задач. Разнообразные формы предъявления учебно-познавательного материала делают содержание доступным, интересным и привлекательным для подростков.</w:t>
      </w:r>
    </w:p>
    <w:p w:rsidR="003D729B" w:rsidRPr="0049050B" w:rsidRDefault="00446E9A" w:rsidP="0049050B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           </w:t>
      </w:r>
      <w:r w:rsidR="00E44AB0" w:rsidRPr="0049050B">
        <w:rPr>
          <w:b/>
          <w:sz w:val="24"/>
          <w:szCs w:val="24"/>
        </w:rPr>
        <w:t>I</w:t>
      </w:r>
      <w:r w:rsidR="00E44AB0" w:rsidRPr="0049050B">
        <w:rPr>
          <w:sz w:val="24"/>
          <w:szCs w:val="24"/>
        </w:rPr>
        <w:t>.</w:t>
      </w:r>
      <w:r w:rsidR="00E44AB0" w:rsidRPr="0049050B">
        <w:rPr>
          <w:rStyle w:val="aa"/>
          <w:sz w:val="24"/>
          <w:szCs w:val="24"/>
        </w:rPr>
        <w:t xml:space="preserve"> Формы</w:t>
      </w:r>
      <w:r w:rsidR="00E44AB0" w:rsidRPr="0049050B">
        <w:rPr>
          <w:sz w:val="24"/>
          <w:szCs w:val="24"/>
        </w:rPr>
        <w:t xml:space="preserve"> </w:t>
      </w:r>
      <w:r w:rsidR="00E44AB0" w:rsidRPr="0049050B">
        <w:rPr>
          <w:b/>
          <w:i/>
          <w:sz w:val="24"/>
          <w:szCs w:val="24"/>
        </w:rPr>
        <w:t>организации деятельности воспитанников:</w:t>
      </w:r>
    </w:p>
    <w:p w:rsidR="003D729B" w:rsidRPr="0049050B" w:rsidRDefault="00E44AB0" w:rsidP="0049050B">
      <w:pPr>
        <w:pStyle w:val="41"/>
        <w:numPr>
          <w:ilvl w:val="1"/>
          <w:numId w:val="2"/>
        </w:numPr>
        <w:shd w:val="clear" w:color="auto" w:fill="auto"/>
        <w:tabs>
          <w:tab w:val="left" w:pos="294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Занятия коллективные, индивидуально-групповые, межуровневые (занятия для воспитанников, освоивших или осваивающих начальные уровни программы, проводят воспитанники, освоившие б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лее высокий уровень).</w:t>
      </w:r>
    </w:p>
    <w:p w:rsidR="003D729B" w:rsidRPr="0049050B" w:rsidRDefault="00E44AB0" w:rsidP="0049050B">
      <w:pPr>
        <w:pStyle w:val="41"/>
        <w:numPr>
          <w:ilvl w:val="1"/>
          <w:numId w:val="2"/>
        </w:numPr>
        <w:shd w:val="clear" w:color="auto" w:fill="auto"/>
        <w:tabs>
          <w:tab w:val="left" w:pos="265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Индивидуальная работа детей, предполагающая самостоятельный поиск различных ресурсов для решения задач:</w:t>
      </w:r>
    </w:p>
    <w:p w:rsidR="003D729B" w:rsidRPr="0049050B" w:rsidRDefault="00E44AB0" w:rsidP="0049050B">
      <w:pPr>
        <w:pStyle w:val="41"/>
        <w:numPr>
          <w:ilvl w:val="0"/>
          <w:numId w:val="14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proofErr w:type="gramStart"/>
      <w:r w:rsidRPr="0049050B">
        <w:rPr>
          <w:sz w:val="24"/>
          <w:szCs w:val="24"/>
        </w:rPr>
        <w:t>учебно-методических</w:t>
      </w:r>
      <w:proofErr w:type="gramEnd"/>
      <w:r w:rsidRPr="0049050B">
        <w:rPr>
          <w:sz w:val="24"/>
          <w:szCs w:val="24"/>
        </w:rPr>
        <w:t xml:space="preserve"> (обучающие программы, учебные, методические пособия и т.д.);</w:t>
      </w:r>
    </w:p>
    <w:p w:rsidR="003D729B" w:rsidRPr="0049050B" w:rsidRDefault="00E44AB0" w:rsidP="0049050B">
      <w:pPr>
        <w:pStyle w:val="41"/>
        <w:numPr>
          <w:ilvl w:val="0"/>
          <w:numId w:val="14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proofErr w:type="gramStart"/>
      <w:r w:rsidRPr="0049050B">
        <w:rPr>
          <w:sz w:val="24"/>
          <w:szCs w:val="24"/>
        </w:rPr>
        <w:t>материально-технических</w:t>
      </w:r>
      <w:proofErr w:type="gramEnd"/>
      <w:r w:rsidRPr="0049050B">
        <w:rPr>
          <w:sz w:val="24"/>
          <w:szCs w:val="24"/>
        </w:rPr>
        <w:t xml:space="preserve"> (электронные источники информации);</w:t>
      </w:r>
    </w:p>
    <w:p w:rsidR="003D729B" w:rsidRPr="0049050B" w:rsidRDefault="00E44AB0" w:rsidP="0049050B">
      <w:pPr>
        <w:pStyle w:val="41"/>
        <w:numPr>
          <w:ilvl w:val="0"/>
          <w:numId w:val="14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социальных (консультации специалистов, общение со старшеклассниками, сверстниками,</w:t>
      </w:r>
      <w:r w:rsidR="0049050B"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</w:rPr>
        <w:t>р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дителями).</w:t>
      </w:r>
    </w:p>
    <w:p w:rsidR="0096124F" w:rsidRPr="0049050B" w:rsidRDefault="00E44AB0" w:rsidP="0049050B">
      <w:pPr>
        <w:pStyle w:val="41"/>
        <w:numPr>
          <w:ilvl w:val="0"/>
          <w:numId w:val="3"/>
        </w:numPr>
        <w:shd w:val="clear" w:color="auto" w:fill="auto"/>
        <w:tabs>
          <w:tab w:val="left" w:pos="260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Участие в выставках, конкурсах, соревнованиях различного уровня. </w:t>
      </w:r>
    </w:p>
    <w:p w:rsidR="003D729B" w:rsidRPr="0049050B" w:rsidRDefault="00446E9A" w:rsidP="0049050B">
      <w:pPr>
        <w:pStyle w:val="41"/>
        <w:shd w:val="clear" w:color="auto" w:fill="auto"/>
        <w:tabs>
          <w:tab w:val="left" w:pos="260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b/>
          <w:sz w:val="24"/>
          <w:szCs w:val="24"/>
        </w:rPr>
        <w:t xml:space="preserve">           </w:t>
      </w:r>
      <w:r w:rsidR="00E44AB0" w:rsidRPr="0049050B">
        <w:rPr>
          <w:b/>
          <w:sz w:val="24"/>
          <w:szCs w:val="24"/>
        </w:rPr>
        <w:t>II.</w:t>
      </w:r>
      <w:r w:rsidR="00E44AB0" w:rsidRPr="0049050B">
        <w:rPr>
          <w:rStyle w:val="aa"/>
          <w:sz w:val="24"/>
          <w:szCs w:val="24"/>
        </w:rPr>
        <w:t xml:space="preserve"> Методы.</w:t>
      </w:r>
    </w:p>
    <w:p w:rsidR="003D729B" w:rsidRPr="0049050B" w:rsidRDefault="00E44AB0" w:rsidP="0049050B">
      <w:pPr>
        <w:pStyle w:val="41"/>
        <w:numPr>
          <w:ilvl w:val="0"/>
          <w:numId w:val="16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proofErr w:type="gramStart"/>
      <w:r w:rsidRPr="0049050B">
        <w:rPr>
          <w:sz w:val="24"/>
          <w:szCs w:val="24"/>
        </w:rPr>
        <w:t>Объяснительно-иллюстративный</w:t>
      </w:r>
      <w:proofErr w:type="gramEnd"/>
      <w:r w:rsidRPr="0049050B">
        <w:rPr>
          <w:sz w:val="24"/>
          <w:szCs w:val="24"/>
        </w:rPr>
        <w:t xml:space="preserve"> - предъявление информации различными способами</w:t>
      </w:r>
    </w:p>
    <w:p w:rsidR="003D729B" w:rsidRPr="0049050B" w:rsidRDefault="00E44AB0" w:rsidP="0049050B">
      <w:pPr>
        <w:pStyle w:val="41"/>
        <w:numPr>
          <w:ilvl w:val="0"/>
          <w:numId w:val="16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proofErr w:type="gramStart"/>
      <w:r w:rsidRPr="0049050B">
        <w:rPr>
          <w:sz w:val="24"/>
          <w:szCs w:val="24"/>
        </w:rPr>
        <w:t>(объяснение, рассказ, беседа, инструктаж, демонстрация, работа с технологическими картами и</w:t>
      </w:r>
      <w:proofErr w:type="gramEnd"/>
    </w:p>
    <w:p w:rsidR="003D729B" w:rsidRPr="0049050B" w:rsidRDefault="00E44AB0" w:rsidP="0049050B">
      <w:pPr>
        <w:pStyle w:val="30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rPr>
          <w:sz w:val="24"/>
          <w:szCs w:val="24"/>
        </w:rPr>
      </w:pPr>
      <w:bookmarkStart w:id="7" w:name="bookmark11"/>
      <w:proofErr w:type="spellStart"/>
      <w:proofErr w:type="gramStart"/>
      <w:r w:rsidRPr="0049050B">
        <w:rPr>
          <w:sz w:val="24"/>
          <w:szCs w:val="24"/>
        </w:rPr>
        <w:t>др</w:t>
      </w:r>
      <w:proofErr w:type="spellEnd"/>
      <w:proofErr w:type="gramEnd"/>
      <w:r w:rsidRPr="0049050B">
        <w:rPr>
          <w:sz w:val="24"/>
          <w:szCs w:val="24"/>
        </w:rPr>
        <w:t>);</w:t>
      </w:r>
      <w:bookmarkEnd w:id="7"/>
    </w:p>
    <w:p w:rsidR="003D729B" w:rsidRPr="0049050B" w:rsidRDefault="00E44AB0" w:rsidP="0049050B">
      <w:pPr>
        <w:pStyle w:val="41"/>
        <w:numPr>
          <w:ilvl w:val="0"/>
          <w:numId w:val="16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Эвристический - метод творческой деятельности (создание творческих моделей и т.д.)</w:t>
      </w:r>
    </w:p>
    <w:p w:rsidR="003D729B" w:rsidRPr="0049050B" w:rsidRDefault="00E44AB0" w:rsidP="0049050B">
      <w:pPr>
        <w:pStyle w:val="41"/>
        <w:numPr>
          <w:ilvl w:val="0"/>
          <w:numId w:val="16"/>
        </w:numPr>
        <w:shd w:val="clear" w:color="auto" w:fill="auto"/>
        <w:tabs>
          <w:tab w:val="left" w:pos="1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Проблемный - постановка проблемы и самостоятельный поиск её решения воспитанниками;</w:t>
      </w:r>
    </w:p>
    <w:p w:rsidR="003D729B" w:rsidRPr="0049050B" w:rsidRDefault="00E44AB0" w:rsidP="0049050B">
      <w:pPr>
        <w:pStyle w:val="41"/>
        <w:numPr>
          <w:ilvl w:val="0"/>
          <w:numId w:val="16"/>
        </w:numPr>
        <w:shd w:val="clear" w:color="auto" w:fill="auto"/>
        <w:tabs>
          <w:tab w:val="left" w:pos="1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Программированный - набор операций, которые необходимо выполнить в ходе выполнения</w:t>
      </w:r>
    </w:p>
    <w:p w:rsidR="003D729B" w:rsidRPr="0049050B" w:rsidRDefault="00E44AB0" w:rsidP="0049050B">
      <w:pPr>
        <w:pStyle w:val="41"/>
        <w:numPr>
          <w:ilvl w:val="0"/>
          <w:numId w:val="16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практических работ (форма: компьютерный практикум, проектная деятельность);</w:t>
      </w:r>
    </w:p>
    <w:p w:rsidR="003D729B" w:rsidRPr="0049050B" w:rsidRDefault="00E44AB0" w:rsidP="0049050B">
      <w:pPr>
        <w:pStyle w:val="41"/>
        <w:numPr>
          <w:ilvl w:val="0"/>
          <w:numId w:val="16"/>
        </w:numPr>
        <w:shd w:val="clear" w:color="auto" w:fill="auto"/>
        <w:tabs>
          <w:tab w:val="left" w:pos="178"/>
        </w:tabs>
        <w:spacing w:before="0" w:after="0" w:line="240" w:lineRule="auto"/>
        <w:jc w:val="left"/>
        <w:rPr>
          <w:sz w:val="24"/>
          <w:szCs w:val="24"/>
        </w:rPr>
      </w:pPr>
      <w:proofErr w:type="gramStart"/>
      <w:r w:rsidRPr="0049050B">
        <w:rPr>
          <w:sz w:val="24"/>
          <w:szCs w:val="24"/>
        </w:rPr>
        <w:t>Репродуктивный - воспроизводство знаний и способов деятельности (форма: собирание м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делей</w:t>
      </w:r>
      <w:proofErr w:type="gramEnd"/>
    </w:p>
    <w:p w:rsidR="003D729B" w:rsidRPr="0049050B" w:rsidRDefault="00E44AB0" w:rsidP="0049050B">
      <w:pPr>
        <w:pStyle w:val="41"/>
        <w:numPr>
          <w:ilvl w:val="0"/>
          <w:numId w:val="16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и конструкций по образцу, беседа, упражнения по аналогу),</w:t>
      </w:r>
    </w:p>
    <w:p w:rsidR="003D729B" w:rsidRPr="0049050B" w:rsidRDefault="00E44AB0" w:rsidP="0049050B">
      <w:pPr>
        <w:pStyle w:val="41"/>
        <w:numPr>
          <w:ilvl w:val="0"/>
          <w:numId w:val="16"/>
        </w:numPr>
        <w:shd w:val="clear" w:color="auto" w:fill="auto"/>
        <w:tabs>
          <w:tab w:val="left" w:pos="178"/>
        </w:tabs>
        <w:spacing w:before="0" w:after="0" w:line="240" w:lineRule="auto"/>
        <w:jc w:val="left"/>
        <w:rPr>
          <w:sz w:val="24"/>
          <w:szCs w:val="24"/>
        </w:rPr>
      </w:pPr>
      <w:proofErr w:type="gramStart"/>
      <w:r w:rsidRPr="0049050B">
        <w:rPr>
          <w:sz w:val="24"/>
          <w:szCs w:val="24"/>
        </w:rPr>
        <w:t>Частично-поисковый</w:t>
      </w:r>
      <w:proofErr w:type="gramEnd"/>
      <w:r w:rsidRPr="0049050B">
        <w:rPr>
          <w:sz w:val="24"/>
          <w:szCs w:val="24"/>
        </w:rPr>
        <w:t xml:space="preserve"> - решение проблемных задач с помощью педагога;</w:t>
      </w:r>
    </w:p>
    <w:p w:rsidR="003D729B" w:rsidRPr="0049050B" w:rsidRDefault="00E44AB0" w:rsidP="0049050B">
      <w:pPr>
        <w:pStyle w:val="41"/>
        <w:numPr>
          <w:ilvl w:val="0"/>
          <w:numId w:val="16"/>
        </w:numPr>
        <w:shd w:val="clear" w:color="auto" w:fill="auto"/>
        <w:tabs>
          <w:tab w:val="left" w:pos="178"/>
        </w:tabs>
        <w:spacing w:before="0" w:after="0" w:line="240" w:lineRule="auto"/>
        <w:jc w:val="left"/>
        <w:rPr>
          <w:sz w:val="24"/>
          <w:szCs w:val="24"/>
        </w:rPr>
      </w:pPr>
      <w:proofErr w:type="gramStart"/>
      <w:r w:rsidRPr="0049050B">
        <w:rPr>
          <w:sz w:val="24"/>
          <w:szCs w:val="24"/>
        </w:rPr>
        <w:t>Поисковый</w:t>
      </w:r>
      <w:proofErr w:type="gramEnd"/>
      <w:r w:rsidRPr="0049050B">
        <w:rPr>
          <w:sz w:val="24"/>
          <w:szCs w:val="24"/>
        </w:rPr>
        <w:t xml:space="preserve"> - самостоятельное решение проблем;</w:t>
      </w:r>
    </w:p>
    <w:p w:rsidR="003D729B" w:rsidRPr="0049050B" w:rsidRDefault="00E44AB0" w:rsidP="0049050B">
      <w:pPr>
        <w:pStyle w:val="41"/>
        <w:numPr>
          <w:ilvl w:val="0"/>
          <w:numId w:val="16"/>
        </w:numPr>
        <w:shd w:val="clear" w:color="auto" w:fill="auto"/>
        <w:tabs>
          <w:tab w:val="left" w:pos="1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Метод проблемного изложения - постановка проблемы педагогам, решение ее самим педаг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гом,</w:t>
      </w:r>
    </w:p>
    <w:p w:rsidR="003D729B" w:rsidRPr="0049050B" w:rsidRDefault="00E44AB0" w:rsidP="0049050B">
      <w:pPr>
        <w:pStyle w:val="41"/>
        <w:numPr>
          <w:ilvl w:val="0"/>
          <w:numId w:val="16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соучастие </w:t>
      </w:r>
      <w:proofErr w:type="gramStart"/>
      <w:r w:rsidRPr="0049050B">
        <w:rPr>
          <w:sz w:val="24"/>
          <w:szCs w:val="24"/>
        </w:rPr>
        <w:t>обучающихся</w:t>
      </w:r>
      <w:proofErr w:type="gramEnd"/>
      <w:r w:rsidRPr="0049050B">
        <w:rPr>
          <w:sz w:val="24"/>
          <w:szCs w:val="24"/>
        </w:rPr>
        <w:t xml:space="preserve"> при решении.</w:t>
      </w:r>
    </w:p>
    <w:p w:rsidR="003D729B" w:rsidRPr="0049050B" w:rsidRDefault="00E44AB0" w:rsidP="0049050B">
      <w:pPr>
        <w:pStyle w:val="41"/>
        <w:numPr>
          <w:ilvl w:val="0"/>
          <w:numId w:val="16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Метод проектов - технология организации образовательных ситуаций, в которых воспитанник ставит и решает собственные задачи, технология сопровождения самостоятельной деятельн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сти воспитанника.</w:t>
      </w:r>
    </w:p>
    <w:p w:rsidR="003D729B" w:rsidRPr="0049050B" w:rsidRDefault="00446E9A" w:rsidP="0049050B">
      <w:pPr>
        <w:pStyle w:val="41"/>
        <w:shd w:val="clear" w:color="auto" w:fill="auto"/>
        <w:spacing w:before="0" w:after="0" w:line="240" w:lineRule="auto"/>
        <w:ind w:firstLine="0"/>
        <w:jc w:val="left"/>
        <w:rPr>
          <w:b/>
          <w:i/>
          <w:sz w:val="24"/>
          <w:szCs w:val="24"/>
        </w:rPr>
      </w:pPr>
      <w:r w:rsidRPr="0049050B">
        <w:rPr>
          <w:b/>
          <w:sz w:val="24"/>
          <w:szCs w:val="24"/>
        </w:rPr>
        <w:lastRenderedPageBreak/>
        <w:t xml:space="preserve">         </w:t>
      </w:r>
      <w:r w:rsidR="00E44AB0" w:rsidRPr="0049050B">
        <w:rPr>
          <w:b/>
          <w:sz w:val="24"/>
          <w:szCs w:val="24"/>
        </w:rPr>
        <w:t>III.</w:t>
      </w:r>
      <w:r w:rsidR="00E44AB0" w:rsidRPr="0049050B">
        <w:rPr>
          <w:rStyle w:val="ab"/>
          <w:sz w:val="24"/>
          <w:szCs w:val="24"/>
        </w:rPr>
        <w:t xml:space="preserve"> Приемы,</w:t>
      </w:r>
      <w:r w:rsidR="00E44AB0" w:rsidRPr="0049050B">
        <w:rPr>
          <w:sz w:val="24"/>
          <w:szCs w:val="24"/>
        </w:rPr>
        <w:t xml:space="preserve"> </w:t>
      </w:r>
      <w:r w:rsidR="00E44AB0" w:rsidRPr="0049050B">
        <w:rPr>
          <w:b/>
          <w:i/>
          <w:sz w:val="24"/>
          <w:szCs w:val="24"/>
        </w:rPr>
        <w:t>создание проблемной ситуации, построение алгоритма сборки модели и с</w:t>
      </w:r>
      <w:r w:rsidR="00E44AB0" w:rsidRPr="0049050B">
        <w:rPr>
          <w:b/>
          <w:i/>
          <w:sz w:val="24"/>
          <w:szCs w:val="24"/>
        </w:rPr>
        <w:t>о</w:t>
      </w:r>
      <w:r w:rsidR="00E44AB0" w:rsidRPr="0049050B">
        <w:rPr>
          <w:b/>
          <w:i/>
          <w:sz w:val="24"/>
          <w:szCs w:val="24"/>
        </w:rPr>
        <w:t>ставления программы и т.д.</w:t>
      </w:r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8" w:name="bookmark12"/>
      <w:r w:rsidRPr="0049050B">
        <w:rPr>
          <w:sz w:val="24"/>
          <w:szCs w:val="24"/>
        </w:rPr>
        <w:t>Организация занятий.</w:t>
      </w:r>
      <w:bookmarkEnd w:id="8"/>
    </w:p>
    <w:p w:rsidR="003D729B" w:rsidRPr="0049050B" w:rsidRDefault="00446E9A" w:rsidP="0049050B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         </w:t>
      </w:r>
      <w:r w:rsidR="00E44AB0" w:rsidRPr="0049050B">
        <w:rPr>
          <w:sz w:val="24"/>
          <w:szCs w:val="24"/>
        </w:rPr>
        <w:t xml:space="preserve">На первом этапе обозначается тема, цели и задачи проекта, разрабатывается и собирается модель из </w:t>
      </w:r>
      <w:r w:rsidR="00E44AB0" w:rsidRPr="0049050B">
        <w:rPr>
          <w:sz w:val="24"/>
          <w:szCs w:val="24"/>
          <w:lang w:val="en-US"/>
        </w:rPr>
        <w:t>Lego</w:t>
      </w:r>
      <w:r w:rsidR="00E44AB0" w:rsidRPr="0049050B">
        <w:rPr>
          <w:sz w:val="24"/>
          <w:szCs w:val="24"/>
        </w:rPr>
        <w:t xml:space="preserve">-деталей и блока </w:t>
      </w:r>
      <w:r w:rsidR="00E44AB0" w:rsidRPr="0049050B">
        <w:rPr>
          <w:sz w:val="24"/>
          <w:szCs w:val="24"/>
          <w:lang w:val="en-US"/>
        </w:rPr>
        <w:t>NXT</w:t>
      </w:r>
      <w:r w:rsidR="00E44AB0" w:rsidRPr="0049050B">
        <w:rPr>
          <w:sz w:val="24"/>
          <w:szCs w:val="24"/>
        </w:rPr>
        <w:t xml:space="preserve">. На компьютере посредством программы </w:t>
      </w:r>
      <w:r w:rsidR="00E44AB0" w:rsidRPr="0049050B">
        <w:rPr>
          <w:sz w:val="24"/>
          <w:szCs w:val="24"/>
          <w:lang w:val="en-US"/>
        </w:rPr>
        <w:t>Lego</w:t>
      </w:r>
      <w:r w:rsidR="00E44AB0" w:rsidRPr="0049050B">
        <w:rPr>
          <w:sz w:val="24"/>
          <w:szCs w:val="24"/>
        </w:rPr>
        <w:t xml:space="preserve"> </w:t>
      </w:r>
      <w:proofErr w:type="spellStart"/>
      <w:r w:rsidR="00E44AB0" w:rsidRPr="0049050B">
        <w:rPr>
          <w:sz w:val="24"/>
          <w:szCs w:val="24"/>
          <w:lang w:val="en-US"/>
        </w:rPr>
        <w:t>Mindstorms</w:t>
      </w:r>
      <w:proofErr w:type="spellEnd"/>
      <w:r w:rsidR="00E44AB0" w:rsidRPr="0049050B">
        <w:rPr>
          <w:sz w:val="24"/>
          <w:szCs w:val="24"/>
        </w:rPr>
        <w:t xml:space="preserve"> </w:t>
      </w:r>
      <w:r w:rsidR="00E44AB0" w:rsidRPr="0049050B">
        <w:rPr>
          <w:sz w:val="24"/>
          <w:szCs w:val="24"/>
          <w:lang w:val="en-US"/>
        </w:rPr>
        <w:t>Education</w:t>
      </w:r>
      <w:r w:rsidR="00E44AB0" w:rsidRPr="0049050B">
        <w:rPr>
          <w:sz w:val="24"/>
          <w:szCs w:val="24"/>
        </w:rPr>
        <w:t xml:space="preserve"> </w:t>
      </w:r>
      <w:r w:rsidR="00E44AB0" w:rsidRPr="0049050B">
        <w:rPr>
          <w:sz w:val="24"/>
          <w:szCs w:val="24"/>
          <w:lang w:val="en-US"/>
        </w:rPr>
        <w:t>NXT</w:t>
      </w:r>
      <w:r w:rsidR="00E44AB0" w:rsidRPr="0049050B">
        <w:rPr>
          <w:sz w:val="24"/>
          <w:szCs w:val="24"/>
        </w:rPr>
        <w:t xml:space="preserve"> создается программа управления этой моделью. На заключительном этапе модель испытывается и, при необходимости, дорабатывается.</w:t>
      </w:r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9" w:name="bookmark13"/>
      <w:r w:rsidRPr="0049050B">
        <w:rPr>
          <w:sz w:val="24"/>
          <w:szCs w:val="24"/>
        </w:rPr>
        <w:t>Ожидаемые результаты.</w:t>
      </w:r>
      <w:bookmarkEnd w:id="9"/>
    </w:p>
    <w:p w:rsidR="003D729B" w:rsidRPr="0049050B" w:rsidRDefault="00446E9A" w:rsidP="0049050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49050B">
        <w:rPr>
          <w:rStyle w:val="33"/>
          <w:sz w:val="24"/>
          <w:szCs w:val="24"/>
        </w:rPr>
        <w:t xml:space="preserve">         </w:t>
      </w:r>
      <w:r w:rsidR="00E44AB0" w:rsidRPr="0049050B">
        <w:rPr>
          <w:rStyle w:val="33"/>
          <w:sz w:val="24"/>
          <w:szCs w:val="24"/>
        </w:rPr>
        <w:t>Воспитанники</w:t>
      </w:r>
      <w:r w:rsidR="00E44AB0" w:rsidRPr="0049050B">
        <w:rPr>
          <w:sz w:val="24"/>
          <w:szCs w:val="24"/>
        </w:rPr>
        <w:t xml:space="preserve"> должны знать</w:t>
      </w:r>
      <w:proofErr w:type="gramStart"/>
      <w:r w:rsidR="00E44AB0" w:rsidRPr="0049050B">
        <w:rPr>
          <w:sz w:val="24"/>
          <w:szCs w:val="24"/>
        </w:rPr>
        <w:t xml:space="preserve"> .</w:t>
      </w:r>
      <w:proofErr w:type="gramEnd"/>
    </w:p>
    <w:p w:rsidR="003D729B" w:rsidRPr="0049050B" w:rsidRDefault="00E44AB0" w:rsidP="0049050B">
      <w:pPr>
        <w:pStyle w:val="41"/>
        <w:numPr>
          <w:ilvl w:val="0"/>
          <w:numId w:val="17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основные принципы механики;</w:t>
      </w:r>
    </w:p>
    <w:p w:rsidR="003D729B" w:rsidRPr="0049050B" w:rsidRDefault="00E44AB0" w:rsidP="0049050B">
      <w:pPr>
        <w:pStyle w:val="41"/>
        <w:numPr>
          <w:ilvl w:val="0"/>
          <w:numId w:val="17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основы алгоритмизации;</w:t>
      </w:r>
    </w:p>
    <w:p w:rsidR="003D729B" w:rsidRPr="0049050B" w:rsidRDefault="00E44AB0" w:rsidP="0049050B">
      <w:pPr>
        <w:pStyle w:val="41"/>
        <w:numPr>
          <w:ilvl w:val="0"/>
          <w:numId w:val="17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основы объектно-ориентированного программирования микрокомпьютера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 xml:space="preserve"> в</w:t>
      </w:r>
      <w:r w:rsidR="0049050B"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</w:rPr>
        <w:t xml:space="preserve">компьютерной среде моделирования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</w:t>
      </w:r>
      <w:proofErr w:type="spellStart"/>
      <w:r w:rsidRPr="0049050B">
        <w:rPr>
          <w:sz w:val="24"/>
          <w:szCs w:val="24"/>
          <w:lang w:val="en-US"/>
        </w:rPr>
        <w:t>Mindstorms</w:t>
      </w:r>
      <w:proofErr w:type="spellEnd"/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Education</w:t>
      </w:r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>.</w:t>
      </w:r>
    </w:p>
    <w:p w:rsidR="003D729B" w:rsidRPr="0049050B" w:rsidRDefault="00446E9A" w:rsidP="0049050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49050B">
        <w:rPr>
          <w:rStyle w:val="33"/>
          <w:sz w:val="24"/>
          <w:szCs w:val="24"/>
        </w:rPr>
        <w:t xml:space="preserve">        </w:t>
      </w:r>
      <w:r w:rsidR="00E44AB0" w:rsidRPr="0049050B">
        <w:rPr>
          <w:rStyle w:val="33"/>
          <w:sz w:val="24"/>
          <w:szCs w:val="24"/>
        </w:rPr>
        <w:t>Воспитанники</w:t>
      </w:r>
      <w:r w:rsidR="00E44AB0" w:rsidRPr="0049050B">
        <w:rPr>
          <w:sz w:val="24"/>
          <w:szCs w:val="24"/>
        </w:rPr>
        <w:t xml:space="preserve"> должны уметь:</w:t>
      </w:r>
    </w:p>
    <w:p w:rsidR="003D729B" w:rsidRPr="0049050B" w:rsidRDefault="00E44AB0" w:rsidP="0049050B">
      <w:pPr>
        <w:pStyle w:val="41"/>
        <w:numPr>
          <w:ilvl w:val="0"/>
          <w:numId w:val="19"/>
        </w:numPr>
        <w:shd w:val="clear" w:color="auto" w:fill="auto"/>
        <w:tabs>
          <w:tab w:val="left" w:pos="4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решать задачи практического содержания;</w:t>
      </w:r>
    </w:p>
    <w:p w:rsidR="003D729B" w:rsidRPr="0049050B" w:rsidRDefault="00E44AB0" w:rsidP="0049050B">
      <w:pPr>
        <w:pStyle w:val="41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моделировать и исследовать процессы, творчески подходить к решению задачи;</w:t>
      </w:r>
    </w:p>
    <w:p w:rsidR="003D729B" w:rsidRPr="0049050B" w:rsidRDefault="00E44AB0" w:rsidP="0049050B">
      <w:pPr>
        <w:pStyle w:val="41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составлять алгоритмы действий для исполнителя с заданным набором команд;</w:t>
      </w:r>
    </w:p>
    <w:p w:rsidR="003D729B" w:rsidRPr="0049050B" w:rsidRDefault="00E44AB0" w:rsidP="0049050B">
      <w:pPr>
        <w:pStyle w:val="41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правильно подключать к блоку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 xml:space="preserve"> внешние устройства, передавать программу с помощью</w:t>
      </w:r>
      <w:r w:rsidR="0049050B"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</w:rPr>
        <w:t xml:space="preserve">устройства </w:t>
      </w:r>
      <w:r w:rsidRPr="0049050B">
        <w:rPr>
          <w:sz w:val="24"/>
          <w:szCs w:val="24"/>
          <w:lang w:val="en-US"/>
        </w:rPr>
        <w:t>Bluetooth</w:t>
      </w:r>
      <w:r w:rsidRPr="0049050B">
        <w:rPr>
          <w:sz w:val="24"/>
          <w:szCs w:val="24"/>
        </w:rPr>
        <w:t>;</w:t>
      </w:r>
    </w:p>
    <w:p w:rsidR="003D729B" w:rsidRPr="0049050B" w:rsidRDefault="00E44AB0" w:rsidP="0049050B">
      <w:pPr>
        <w:pStyle w:val="41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составлять, отлаживать и модифицировать программы для различных исполнителей,</w:t>
      </w:r>
      <w:r w:rsidR="0049050B"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</w:rPr>
        <w:t>собранных из ЛЕГО;</w:t>
      </w:r>
    </w:p>
    <w:p w:rsidR="003D729B" w:rsidRPr="0049050B" w:rsidRDefault="00E44AB0" w:rsidP="0049050B">
      <w:pPr>
        <w:pStyle w:val="41"/>
        <w:numPr>
          <w:ilvl w:val="0"/>
          <w:numId w:val="18"/>
        </w:numPr>
        <w:shd w:val="clear" w:color="auto" w:fill="auto"/>
        <w:tabs>
          <w:tab w:val="left" w:pos="4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разделять обязанности при работе в малой группе, контролировать действия своей «пары»,</w:t>
      </w:r>
      <w:r w:rsidR="0049050B"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</w:rPr>
        <w:t>разрешать конфликты.</w:t>
      </w:r>
    </w:p>
    <w:p w:rsidR="003D729B" w:rsidRPr="0049050B" w:rsidRDefault="00446E9A" w:rsidP="0049050B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         </w:t>
      </w:r>
      <w:r w:rsidR="00E44AB0" w:rsidRPr="0049050B">
        <w:rPr>
          <w:sz w:val="24"/>
          <w:szCs w:val="24"/>
        </w:rPr>
        <w:t>Неоценимы и</w:t>
      </w:r>
      <w:r w:rsidR="00E44AB0" w:rsidRPr="0049050B">
        <w:rPr>
          <w:rStyle w:val="ab"/>
          <w:sz w:val="24"/>
          <w:szCs w:val="24"/>
        </w:rPr>
        <w:t xml:space="preserve"> </w:t>
      </w:r>
      <w:proofErr w:type="spellStart"/>
      <w:r w:rsidR="00E44AB0" w:rsidRPr="0049050B">
        <w:rPr>
          <w:rStyle w:val="ab"/>
          <w:sz w:val="24"/>
          <w:szCs w:val="24"/>
        </w:rPr>
        <w:t>метапредметныерезультаты</w:t>
      </w:r>
      <w:proofErr w:type="spellEnd"/>
      <w:r w:rsidR="00E44AB0" w:rsidRPr="0049050B">
        <w:rPr>
          <w:sz w:val="24"/>
          <w:szCs w:val="24"/>
        </w:rPr>
        <w:t xml:space="preserve"> внедрения </w:t>
      </w:r>
      <w:r w:rsidR="00E44AB0" w:rsidRPr="0049050B">
        <w:rPr>
          <w:sz w:val="24"/>
          <w:szCs w:val="24"/>
          <w:lang w:val="en-US"/>
        </w:rPr>
        <w:t>Lego</w:t>
      </w:r>
      <w:r w:rsidR="00E44AB0" w:rsidRPr="0049050B">
        <w:rPr>
          <w:sz w:val="24"/>
          <w:szCs w:val="24"/>
        </w:rPr>
        <w:t>-технологий:</w:t>
      </w:r>
    </w:p>
    <w:p w:rsidR="003D729B" w:rsidRPr="0049050B" w:rsidRDefault="00E44AB0" w:rsidP="0049050B">
      <w:pPr>
        <w:pStyle w:val="41"/>
        <w:numPr>
          <w:ilvl w:val="0"/>
          <w:numId w:val="20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овладение навыками самостоятельного приобретения новых знаний, организации учебной</w:t>
      </w:r>
      <w:r w:rsidR="0049050B"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</w:rPr>
        <w:t>де</w:t>
      </w:r>
      <w:r w:rsidRPr="0049050B">
        <w:rPr>
          <w:sz w:val="24"/>
          <w:szCs w:val="24"/>
        </w:rPr>
        <w:t>я</w:t>
      </w:r>
      <w:r w:rsidRPr="0049050B">
        <w:rPr>
          <w:sz w:val="24"/>
          <w:szCs w:val="24"/>
        </w:rPr>
        <w:t>тельности, постановки целей, планирования, самоконтроля и оценки результатов своей де</w:t>
      </w:r>
      <w:r w:rsidRPr="0049050B">
        <w:rPr>
          <w:sz w:val="24"/>
          <w:szCs w:val="24"/>
        </w:rPr>
        <w:t>я</w:t>
      </w:r>
      <w:r w:rsidRPr="0049050B">
        <w:rPr>
          <w:sz w:val="24"/>
          <w:szCs w:val="24"/>
        </w:rPr>
        <w:t>тельности, умениями предвидеть возможные результаты своих действий;</w:t>
      </w:r>
    </w:p>
    <w:p w:rsidR="003D729B" w:rsidRPr="0049050B" w:rsidRDefault="00E44AB0" w:rsidP="0049050B">
      <w:pPr>
        <w:pStyle w:val="41"/>
        <w:numPr>
          <w:ilvl w:val="0"/>
          <w:numId w:val="20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понимание различий между исходными фактами и гипотезами для их объяснения,</w:t>
      </w:r>
      <w:r w:rsidR="0049050B"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</w:rPr>
        <w:t>теоретич</w:t>
      </w:r>
      <w:r w:rsidRPr="0049050B">
        <w:rPr>
          <w:sz w:val="24"/>
          <w:szCs w:val="24"/>
        </w:rPr>
        <w:t>е</w:t>
      </w:r>
      <w:r w:rsidRPr="0049050B">
        <w:rPr>
          <w:sz w:val="24"/>
          <w:szCs w:val="24"/>
        </w:rPr>
        <w:t>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</w:t>
      </w:r>
      <w:r w:rsidRPr="0049050B">
        <w:rPr>
          <w:sz w:val="24"/>
          <w:szCs w:val="24"/>
        </w:rPr>
        <w:t>и</w:t>
      </w:r>
      <w:r w:rsidRPr="0049050B">
        <w:rPr>
          <w:sz w:val="24"/>
          <w:szCs w:val="24"/>
        </w:rPr>
        <w:t>гаемых гипотез, разработки теоретических моделей процессов или явлений;</w:t>
      </w:r>
    </w:p>
    <w:p w:rsidR="003D729B" w:rsidRPr="0049050B" w:rsidRDefault="00E44AB0" w:rsidP="0049050B">
      <w:pPr>
        <w:pStyle w:val="41"/>
        <w:numPr>
          <w:ilvl w:val="0"/>
          <w:numId w:val="20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приобретение опыта самостоятельного поиска, анализа и от</w:t>
      </w:r>
      <w:r w:rsidR="0049050B" w:rsidRPr="0049050B">
        <w:rPr>
          <w:sz w:val="24"/>
          <w:szCs w:val="24"/>
        </w:rPr>
        <w:t xml:space="preserve">бора информации с использование </w:t>
      </w:r>
      <w:r w:rsidRPr="0049050B">
        <w:rPr>
          <w:sz w:val="24"/>
          <w:szCs w:val="24"/>
        </w:rPr>
        <w:t>новых информационных технологий для решения познавательных задач;</w:t>
      </w:r>
    </w:p>
    <w:p w:rsidR="003D729B" w:rsidRPr="0049050B" w:rsidRDefault="00E44AB0" w:rsidP="0049050B">
      <w:pPr>
        <w:pStyle w:val="41"/>
        <w:numPr>
          <w:ilvl w:val="0"/>
          <w:numId w:val="20"/>
        </w:numPr>
        <w:shd w:val="clear" w:color="auto" w:fill="auto"/>
        <w:tabs>
          <w:tab w:val="left" w:pos="53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освоение приемов действий в нестандартных ситуациях, овладение эвристическими методами</w:t>
      </w:r>
      <w:r w:rsidR="0049050B"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</w:rPr>
        <w:t>решения проблем;</w:t>
      </w:r>
    </w:p>
    <w:p w:rsidR="003D729B" w:rsidRPr="0049050B" w:rsidRDefault="00E44AB0" w:rsidP="0049050B">
      <w:pPr>
        <w:pStyle w:val="41"/>
        <w:numPr>
          <w:ilvl w:val="0"/>
          <w:numId w:val="20"/>
        </w:numPr>
        <w:shd w:val="clear" w:color="auto" w:fill="auto"/>
        <w:tabs>
          <w:tab w:val="left" w:pos="53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формирование умений работать в группе.</w:t>
      </w:r>
    </w:p>
    <w:p w:rsidR="003D729B" w:rsidRPr="0049050B" w:rsidRDefault="00E44AB0" w:rsidP="0049050B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Направления обучения и прогнозируемые результаты по годам обучения.</w:t>
      </w:r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700"/>
        <w:rPr>
          <w:sz w:val="24"/>
          <w:szCs w:val="24"/>
        </w:rPr>
      </w:pPr>
      <w:bookmarkStart w:id="10" w:name="bookmark14"/>
      <w:r w:rsidRPr="0049050B">
        <w:rPr>
          <w:sz w:val="24"/>
          <w:szCs w:val="24"/>
        </w:rPr>
        <w:t>Первый этап обучения (1-й год)</w:t>
      </w:r>
      <w:bookmarkEnd w:id="10"/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1" w:name="bookmark15"/>
      <w:r w:rsidRPr="0049050B">
        <w:rPr>
          <w:sz w:val="24"/>
          <w:szCs w:val="24"/>
        </w:rPr>
        <w:t>Цель:</w:t>
      </w:r>
      <w:bookmarkEnd w:id="11"/>
    </w:p>
    <w:p w:rsidR="003D729B" w:rsidRPr="0049050B" w:rsidRDefault="00E44AB0" w:rsidP="0049050B">
      <w:pPr>
        <w:pStyle w:val="41"/>
        <w:numPr>
          <w:ilvl w:val="0"/>
          <w:numId w:val="21"/>
        </w:numPr>
        <w:shd w:val="clear" w:color="auto" w:fill="auto"/>
        <w:tabs>
          <w:tab w:val="left" w:pos="53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ознакомление с основами начального технического конструирования, моделирования и</w:t>
      </w:r>
      <w:r w:rsidR="0049050B"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</w:rPr>
        <w:t>пр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граммирования;</w:t>
      </w:r>
    </w:p>
    <w:p w:rsidR="003D729B" w:rsidRPr="0049050B" w:rsidRDefault="00E44AB0" w:rsidP="0049050B">
      <w:pPr>
        <w:pStyle w:val="41"/>
        <w:numPr>
          <w:ilvl w:val="0"/>
          <w:numId w:val="21"/>
        </w:numPr>
        <w:shd w:val="clear" w:color="auto" w:fill="auto"/>
        <w:tabs>
          <w:tab w:val="left" w:pos="53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формирование целостного представления о мире техники, устройстве конструкций,</w:t>
      </w:r>
      <w:r w:rsidR="0049050B"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</w:rPr>
        <w:t>механизмов и машин, их месте в окружающем мире;</w:t>
      </w:r>
    </w:p>
    <w:p w:rsidR="003D729B" w:rsidRPr="0049050B" w:rsidRDefault="00E44AB0" w:rsidP="0049050B">
      <w:pPr>
        <w:pStyle w:val="41"/>
        <w:numPr>
          <w:ilvl w:val="0"/>
          <w:numId w:val="21"/>
        </w:numPr>
        <w:shd w:val="clear" w:color="auto" w:fill="auto"/>
        <w:tabs>
          <w:tab w:val="left" w:pos="590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изучение понятий: конструкция и ее основные средства (жесткость, прочность и</w:t>
      </w:r>
      <w:r w:rsidR="0049050B"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</w:rPr>
        <w:t>устойчивость), элементов черчения;</w:t>
      </w:r>
    </w:p>
    <w:p w:rsidR="003D729B" w:rsidRPr="0049050B" w:rsidRDefault="00E44AB0" w:rsidP="0049050B">
      <w:pPr>
        <w:pStyle w:val="41"/>
        <w:numPr>
          <w:ilvl w:val="0"/>
          <w:numId w:val="21"/>
        </w:numPr>
        <w:shd w:val="clear" w:color="auto" w:fill="auto"/>
        <w:tabs>
          <w:tab w:val="left" w:pos="53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формирование навыков взаимодействия и работы в группе;</w:t>
      </w:r>
    </w:p>
    <w:p w:rsidR="003D729B" w:rsidRPr="0049050B" w:rsidRDefault="00E44AB0" w:rsidP="0049050B">
      <w:pPr>
        <w:pStyle w:val="41"/>
        <w:numPr>
          <w:ilvl w:val="0"/>
          <w:numId w:val="21"/>
        </w:numPr>
        <w:shd w:val="clear" w:color="auto" w:fill="auto"/>
        <w:tabs>
          <w:tab w:val="left" w:pos="52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развитие мелкой моторики, координации «глаз-рука»;</w:t>
      </w:r>
    </w:p>
    <w:p w:rsidR="003D729B" w:rsidRPr="0049050B" w:rsidRDefault="0049050B" w:rsidP="0049050B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         </w:t>
      </w:r>
      <w:r w:rsidR="00E44AB0" w:rsidRPr="0049050B">
        <w:rPr>
          <w:sz w:val="24"/>
          <w:szCs w:val="24"/>
        </w:rPr>
        <w:t>Реализация данного этапа курса позволяет стимулировать интерес и любознательность, разв</w:t>
      </w:r>
      <w:r w:rsidR="00E44AB0" w:rsidRPr="0049050B">
        <w:rPr>
          <w:sz w:val="24"/>
          <w:szCs w:val="24"/>
        </w:rPr>
        <w:t>и</w:t>
      </w:r>
      <w:r w:rsidR="00E44AB0" w:rsidRPr="0049050B">
        <w:rPr>
          <w:sz w:val="24"/>
          <w:szCs w:val="24"/>
        </w:rPr>
        <w:t>вает способности к решению проблемных ситуаций умению исследовать проблему, анализировать имеющиеся ресурсы, выдвигать идеи, планировать решения и реализовывать их. На занятиях, в пр</w:t>
      </w:r>
      <w:r w:rsidR="00E44AB0" w:rsidRPr="0049050B">
        <w:rPr>
          <w:sz w:val="24"/>
          <w:szCs w:val="24"/>
        </w:rPr>
        <w:t>о</w:t>
      </w:r>
      <w:r w:rsidR="00E44AB0" w:rsidRPr="0049050B">
        <w:rPr>
          <w:sz w:val="24"/>
          <w:szCs w:val="24"/>
        </w:rPr>
        <w:t>цессе строения моделей в которых используются весы, колёса и оси, блоки, зубчатые колеса, реме</w:t>
      </w:r>
      <w:r w:rsidR="00E44AB0" w:rsidRPr="0049050B">
        <w:rPr>
          <w:sz w:val="24"/>
          <w:szCs w:val="24"/>
        </w:rPr>
        <w:t>н</w:t>
      </w:r>
      <w:r w:rsidR="00E44AB0" w:rsidRPr="0049050B">
        <w:rPr>
          <w:sz w:val="24"/>
          <w:szCs w:val="24"/>
        </w:rPr>
        <w:t>ные и червячные передачи, лопасти - дети познакомятся с базовыми принципами механики. В пр</w:t>
      </w:r>
      <w:r w:rsidR="00E44AB0" w:rsidRPr="0049050B">
        <w:rPr>
          <w:sz w:val="24"/>
          <w:szCs w:val="24"/>
        </w:rPr>
        <w:t>о</w:t>
      </w:r>
      <w:r w:rsidR="00E44AB0" w:rsidRPr="0049050B">
        <w:rPr>
          <w:sz w:val="24"/>
          <w:szCs w:val="24"/>
        </w:rPr>
        <w:t xml:space="preserve">цессе работы дети будут иметь возможность понять, что такое подъёмная сила, равновесие, стойкость </w:t>
      </w:r>
      <w:r w:rsidR="00E44AB0" w:rsidRPr="0049050B">
        <w:rPr>
          <w:sz w:val="24"/>
          <w:szCs w:val="24"/>
        </w:rPr>
        <w:lastRenderedPageBreak/>
        <w:t>конструкции, изучить простейшие механизмы, сконструировать настоящие измерительные инстр</w:t>
      </w:r>
      <w:r w:rsidR="00E44AB0" w:rsidRPr="0049050B">
        <w:rPr>
          <w:sz w:val="24"/>
          <w:szCs w:val="24"/>
        </w:rPr>
        <w:t>у</w:t>
      </w:r>
      <w:r w:rsidR="00E44AB0" w:rsidRPr="0049050B">
        <w:rPr>
          <w:sz w:val="24"/>
          <w:szCs w:val="24"/>
        </w:rPr>
        <w:t>менты.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70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Для детей первого года обучения представляется уникальная возможность освоить основы робототехники, создав действующие модели. Комплект заданий </w:t>
      </w:r>
      <w:proofErr w:type="spellStart"/>
      <w:r w:rsidRPr="0049050B">
        <w:rPr>
          <w:sz w:val="24"/>
          <w:szCs w:val="24"/>
          <w:lang w:val="en-US"/>
        </w:rPr>
        <w:t>Mindstorms</w:t>
      </w:r>
      <w:proofErr w:type="spellEnd"/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 xml:space="preserve"> позволяет восп</w:t>
      </w:r>
      <w:r w:rsidRPr="0049050B">
        <w:rPr>
          <w:sz w:val="24"/>
          <w:szCs w:val="24"/>
        </w:rPr>
        <w:t>и</w:t>
      </w:r>
      <w:r w:rsidRPr="0049050B">
        <w:rPr>
          <w:sz w:val="24"/>
          <w:szCs w:val="24"/>
        </w:rPr>
        <w:t>танникам работать в качестве юных исследователей, инженеров, математиков, предоставляя им и</w:t>
      </w:r>
      <w:r w:rsidRPr="0049050B">
        <w:rPr>
          <w:sz w:val="24"/>
          <w:szCs w:val="24"/>
        </w:rPr>
        <w:t>н</w:t>
      </w:r>
      <w:r w:rsidRPr="0049050B">
        <w:rPr>
          <w:sz w:val="24"/>
          <w:szCs w:val="24"/>
        </w:rPr>
        <w:t xml:space="preserve">струкции, инструментарий и задания для </w:t>
      </w:r>
      <w:proofErr w:type="spellStart"/>
      <w:r w:rsidRPr="0049050B">
        <w:rPr>
          <w:sz w:val="24"/>
          <w:szCs w:val="24"/>
        </w:rPr>
        <w:t>межпредметных</w:t>
      </w:r>
      <w:proofErr w:type="spellEnd"/>
      <w:r w:rsidRPr="0049050B">
        <w:rPr>
          <w:sz w:val="24"/>
          <w:szCs w:val="24"/>
        </w:rPr>
        <w:t xml:space="preserve"> проектов. Благодаря датчикам поворота и расстояния созданные конструкции реагируют на окружающих мир. С помощью программирования на персональном компьютере ребенок наделяет интеллектом свои модели и использует их для р</w:t>
      </w:r>
      <w:r w:rsidRPr="0049050B">
        <w:rPr>
          <w:sz w:val="24"/>
          <w:szCs w:val="24"/>
        </w:rPr>
        <w:t>е</w:t>
      </w:r>
      <w:r w:rsidRPr="0049050B">
        <w:rPr>
          <w:sz w:val="24"/>
          <w:szCs w:val="24"/>
        </w:rPr>
        <w:t>шения задач, которые, по сути, являются упражнениями из курсов естественных наук, технологии, математики, развития речи.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70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Воспитанники, работая по карточкам и заданиям педагога, испытывают собранные модели и анализируют предложенные конструкции. Далее они выполняют самостоятельную работу по теме, предложенной педагогом. Помощь педагога при данной форме работы сводится к определению о</w:t>
      </w:r>
      <w:r w:rsidRPr="0049050B">
        <w:rPr>
          <w:sz w:val="24"/>
          <w:szCs w:val="24"/>
        </w:rPr>
        <w:t>с</w:t>
      </w:r>
      <w:r w:rsidRPr="0049050B">
        <w:rPr>
          <w:sz w:val="24"/>
          <w:szCs w:val="24"/>
        </w:rPr>
        <w:t>новных направлений работы и к консультированию детей. Работая индивидуально, парами или в к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мандах, воспитанники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70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Самостоятельная работа выполняется в форме проектной деятельности. Она может быть и</w:t>
      </w:r>
      <w:r w:rsidRPr="0049050B">
        <w:rPr>
          <w:sz w:val="24"/>
          <w:szCs w:val="24"/>
        </w:rPr>
        <w:t>н</w:t>
      </w:r>
      <w:r w:rsidRPr="0049050B">
        <w:rPr>
          <w:sz w:val="24"/>
          <w:szCs w:val="24"/>
        </w:rPr>
        <w:t>дивидуальной, парной и групповой. Выполнение проектов помогает развитию коммуникативных навыков воспитанников за счет активного взаимодействия детей в ходе групповой проектной де</w:t>
      </w:r>
      <w:r w:rsidRPr="0049050B">
        <w:rPr>
          <w:sz w:val="24"/>
          <w:szCs w:val="24"/>
        </w:rPr>
        <w:t>я</w:t>
      </w:r>
      <w:r w:rsidRPr="0049050B">
        <w:rPr>
          <w:sz w:val="24"/>
          <w:szCs w:val="24"/>
        </w:rPr>
        <w:t xml:space="preserve">тельности, требует широкого поиска, структурирования и </w:t>
      </w:r>
      <w:proofErr w:type="spellStart"/>
      <w:r w:rsidRPr="0049050B">
        <w:rPr>
          <w:sz w:val="24"/>
          <w:szCs w:val="24"/>
        </w:rPr>
        <w:t>анализирования</w:t>
      </w:r>
      <w:proofErr w:type="spellEnd"/>
      <w:r w:rsidRPr="0049050B">
        <w:rPr>
          <w:sz w:val="24"/>
          <w:szCs w:val="24"/>
        </w:rPr>
        <w:t xml:space="preserve"> дополнительной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информации по теме конструкция и ее основные средства (жесткость, прочность и устойчивость), элементы черчения.</w:t>
      </w:r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2" w:name="bookmark16"/>
      <w:r w:rsidRPr="0049050B">
        <w:rPr>
          <w:sz w:val="24"/>
          <w:szCs w:val="24"/>
        </w:rPr>
        <w:t>Задачи первого этапа обучения:</w:t>
      </w:r>
      <w:bookmarkEnd w:id="12"/>
    </w:p>
    <w:p w:rsidR="003D729B" w:rsidRPr="0049050B" w:rsidRDefault="00E44AB0" w:rsidP="0049050B">
      <w:pPr>
        <w:pStyle w:val="41"/>
        <w:numPr>
          <w:ilvl w:val="0"/>
          <w:numId w:val="22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обеспечить комфортное самочувствие ребенка;</w:t>
      </w:r>
    </w:p>
    <w:p w:rsidR="003D729B" w:rsidRPr="0049050B" w:rsidRDefault="00E44AB0" w:rsidP="0049050B">
      <w:pPr>
        <w:pStyle w:val="41"/>
        <w:numPr>
          <w:ilvl w:val="0"/>
          <w:numId w:val="22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расширить знания воспитанников об окружающем мире, о мире техники;</w:t>
      </w:r>
    </w:p>
    <w:p w:rsidR="003D729B" w:rsidRPr="0049050B" w:rsidRDefault="00E44AB0" w:rsidP="0049050B">
      <w:pPr>
        <w:pStyle w:val="41"/>
        <w:numPr>
          <w:ilvl w:val="0"/>
          <w:numId w:val="22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развивать творческие способности и логическое мышление детей;</w:t>
      </w:r>
    </w:p>
    <w:p w:rsidR="003D729B" w:rsidRPr="0049050B" w:rsidRDefault="00E44AB0" w:rsidP="0049050B">
      <w:pPr>
        <w:pStyle w:val="41"/>
        <w:numPr>
          <w:ilvl w:val="0"/>
          <w:numId w:val="22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развивать образное, техническое мышление и умение выразить свой замысел;</w:t>
      </w:r>
    </w:p>
    <w:p w:rsidR="0049050B" w:rsidRPr="0049050B" w:rsidRDefault="00E44AB0" w:rsidP="0049050B">
      <w:pPr>
        <w:pStyle w:val="41"/>
        <w:numPr>
          <w:ilvl w:val="0"/>
          <w:numId w:val="22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развивать умения творчески подходить к решению задачи;</w:t>
      </w:r>
      <w:r w:rsidR="0049050B" w:rsidRPr="0049050B">
        <w:rPr>
          <w:sz w:val="24"/>
          <w:szCs w:val="24"/>
        </w:rPr>
        <w:t xml:space="preserve"> </w:t>
      </w:r>
    </w:p>
    <w:p w:rsidR="003D729B" w:rsidRPr="0049050B" w:rsidRDefault="00E44AB0" w:rsidP="0049050B">
      <w:pPr>
        <w:pStyle w:val="41"/>
        <w:numPr>
          <w:ilvl w:val="0"/>
          <w:numId w:val="22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обучать решению творческих, нестандартных ситуаций на практике при конструировании и</w:t>
      </w:r>
      <w:r w:rsidR="0049050B"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</w:rPr>
        <w:t>моделировании объектов окружающей действительности;</w:t>
      </w:r>
    </w:p>
    <w:p w:rsidR="003D729B" w:rsidRPr="0049050B" w:rsidRDefault="00E44AB0" w:rsidP="0049050B">
      <w:pPr>
        <w:pStyle w:val="41"/>
        <w:numPr>
          <w:ilvl w:val="0"/>
          <w:numId w:val="22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развивать коммуникативные способности воспитанников, умение работать в группе;</w:t>
      </w:r>
    </w:p>
    <w:p w:rsidR="003D729B" w:rsidRPr="0049050B" w:rsidRDefault="00E44AB0" w:rsidP="0049050B">
      <w:pPr>
        <w:pStyle w:val="41"/>
        <w:numPr>
          <w:ilvl w:val="0"/>
          <w:numId w:val="22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развивать словарный запас, умение излагать мысли в четкой логической последовательности,</w:t>
      </w:r>
      <w:r w:rsidR="0049050B"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</w:rPr>
        <w:t>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96124F" w:rsidRPr="0049050B" w:rsidRDefault="00E44AB0" w:rsidP="0049050B">
      <w:pPr>
        <w:pStyle w:val="41"/>
        <w:numPr>
          <w:ilvl w:val="0"/>
          <w:numId w:val="22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устанавливать причинно-следственные связи. </w:t>
      </w:r>
    </w:p>
    <w:p w:rsidR="003D729B" w:rsidRPr="0049050B" w:rsidRDefault="00E44AB0" w:rsidP="0049050B">
      <w:pPr>
        <w:pStyle w:val="41"/>
        <w:shd w:val="clear" w:color="auto" w:fill="auto"/>
        <w:tabs>
          <w:tab w:val="left" w:pos="188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rStyle w:val="ac"/>
          <w:sz w:val="24"/>
          <w:szCs w:val="24"/>
        </w:rPr>
        <w:t>Воспитанники должны знать:</w:t>
      </w:r>
    </w:p>
    <w:p w:rsidR="003D729B" w:rsidRPr="0049050B" w:rsidRDefault="00E44AB0" w:rsidP="0049050B">
      <w:pPr>
        <w:pStyle w:val="41"/>
        <w:numPr>
          <w:ilvl w:val="0"/>
          <w:numId w:val="12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роль машин и техники в жизни людей</w:t>
      </w:r>
    </w:p>
    <w:p w:rsidR="003D729B" w:rsidRPr="0049050B" w:rsidRDefault="00E44AB0" w:rsidP="0049050B">
      <w:pPr>
        <w:pStyle w:val="41"/>
        <w:numPr>
          <w:ilvl w:val="0"/>
          <w:numId w:val="12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правила безопасной работы;</w:t>
      </w:r>
    </w:p>
    <w:p w:rsidR="003D729B" w:rsidRPr="0049050B" w:rsidRDefault="00E44AB0" w:rsidP="0049050B">
      <w:pPr>
        <w:pStyle w:val="41"/>
        <w:numPr>
          <w:ilvl w:val="0"/>
          <w:numId w:val="12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основные компоненты конструкторов </w:t>
      </w:r>
      <w:r w:rsidRPr="0049050B">
        <w:rPr>
          <w:sz w:val="24"/>
          <w:szCs w:val="24"/>
          <w:lang w:val="en-US"/>
        </w:rPr>
        <w:t>Lego;</w:t>
      </w:r>
    </w:p>
    <w:p w:rsidR="003D729B" w:rsidRPr="0049050B" w:rsidRDefault="00E44AB0" w:rsidP="0049050B">
      <w:pPr>
        <w:pStyle w:val="41"/>
        <w:numPr>
          <w:ilvl w:val="0"/>
          <w:numId w:val="12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общие положения и основные принципы механики;</w:t>
      </w:r>
    </w:p>
    <w:p w:rsidR="003D729B" w:rsidRPr="0049050B" w:rsidRDefault="00E44AB0" w:rsidP="0049050B">
      <w:pPr>
        <w:pStyle w:val="41"/>
        <w:numPr>
          <w:ilvl w:val="0"/>
          <w:numId w:val="12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конструктивные особенности различных моделей, сооружений и механизмов;</w:t>
      </w:r>
    </w:p>
    <w:p w:rsidR="003D729B" w:rsidRPr="0049050B" w:rsidRDefault="00E44AB0" w:rsidP="0049050B">
      <w:pPr>
        <w:pStyle w:val="41"/>
        <w:numPr>
          <w:ilvl w:val="0"/>
          <w:numId w:val="12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виды подвижных и неподвижных соединений в конструкторе;</w:t>
      </w:r>
    </w:p>
    <w:p w:rsidR="003D729B" w:rsidRPr="0049050B" w:rsidRDefault="00E44AB0" w:rsidP="0049050B">
      <w:pPr>
        <w:pStyle w:val="41"/>
        <w:numPr>
          <w:ilvl w:val="0"/>
          <w:numId w:val="12"/>
        </w:numPr>
        <w:shd w:val="clear" w:color="auto" w:fill="auto"/>
        <w:tabs>
          <w:tab w:val="left" w:pos="19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приемы конструирования с использованием специальных элементов, и других объектов и т.д.); </w:t>
      </w:r>
      <w:r w:rsidRPr="0049050B">
        <w:rPr>
          <w:rStyle w:val="ac"/>
          <w:sz w:val="24"/>
          <w:szCs w:val="24"/>
        </w:rPr>
        <w:t>Воспитанники должны уметь:</w:t>
      </w:r>
    </w:p>
    <w:p w:rsidR="003D729B" w:rsidRPr="0049050B" w:rsidRDefault="00E44AB0" w:rsidP="0049050B">
      <w:pPr>
        <w:pStyle w:val="41"/>
        <w:numPr>
          <w:ilvl w:val="0"/>
          <w:numId w:val="11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proofErr w:type="gramStart"/>
      <w:r w:rsidRPr="0049050B">
        <w:rPr>
          <w:sz w:val="24"/>
          <w:szCs w:val="24"/>
        </w:rPr>
        <w:t>работать с литературой, с журналами, с каталогами, в интернете (изучать и обрабатывать</w:t>
      </w:r>
      <w:proofErr w:type="gramEnd"/>
    </w:p>
    <w:p w:rsidR="003D729B" w:rsidRPr="0049050B" w:rsidRDefault="00E44AB0" w:rsidP="0049050B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информацию);</w:t>
      </w:r>
    </w:p>
    <w:p w:rsidR="003D729B" w:rsidRPr="0049050B" w:rsidRDefault="00E44AB0" w:rsidP="0049050B">
      <w:pPr>
        <w:pStyle w:val="41"/>
        <w:numPr>
          <w:ilvl w:val="0"/>
          <w:numId w:val="11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самостоятельно решать технические задачи в процессе конструирования роботов (планир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вание</w:t>
      </w:r>
      <w:r w:rsidR="0049050B"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</w:rPr>
        <w:t>предстоящих действий, самоконтроль, применять полученные знания, приемы и опыт конструирования и т.д.);</w:t>
      </w:r>
    </w:p>
    <w:p w:rsidR="003D729B" w:rsidRPr="0049050B" w:rsidRDefault="00E44AB0" w:rsidP="0049050B">
      <w:pPr>
        <w:pStyle w:val="41"/>
        <w:numPr>
          <w:ilvl w:val="0"/>
          <w:numId w:val="11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создавать модели при помощи специальных элементов по разработанной схеме, инструкции, по</w:t>
      </w:r>
      <w:r w:rsidR="0049050B"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</w:rPr>
        <w:t>собственному замыслу;</w:t>
      </w:r>
    </w:p>
    <w:p w:rsidR="003D729B" w:rsidRPr="0049050B" w:rsidRDefault="00E44AB0" w:rsidP="0049050B">
      <w:pPr>
        <w:pStyle w:val="41"/>
        <w:numPr>
          <w:ilvl w:val="0"/>
          <w:numId w:val="11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Освоение основных правил объединения, приобретение навыков работы в коллективе</w:t>
      </w:r>
    </w:p>
    <w:p w:rsidR="003D729B" w:rsidRPr="0049050B" w:rsidRDefault="00E44AB0" w:rsidP="0049050B">
      <w:pPr>
        <w:pStyle w:val="41"/>
        <w:numPr>
          <w:ilvl w:val="0"/>
          <w:numId w:val="11"/>
        </w:numPr>
        <w:shd w:val="clear" w:color="auto" w:fill="auto"/>
        <w:tabs>
          <w:tab w:val="left" w:pos="1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Развить познавательные умения и навыки учащихся;</w:t>
      </w:r>
    </w:p>
    <w:p w:rsidR="003D729B" w:rsidRPr="0049050B" w:rsidRDefault="00E44AB0" w:rsidP="0049050B">
      <w:pPr>
        <w:pStyle w:val="41"/>
        <w:numPr>
          <w:ilvl w:val="0"/>
          <w:numId w:val="11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Уметь довести решение задачи до работающей модели;</w:t>
      </w:r>
    </w:p>
    <w:p w:rsidR="003D729B" w:rsidRPr="0049050B" w:rsidRDefault="00E44AB0" w:rsidP="0049050B">
      <w:pPr>
        <w:pStyle w:val="41"/>
        <w:numPr>
          <w:ilvl w:val="0"/>
          <w:numId w:val="11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lastRenderedPageBreak/>
        <w:t>Уметь ориентироваться в информационном пространстве;</w:t>
      </w:r>
    </w:p>
    <w:p w:rsidR="003D729B" w:rsidRPr="0049050B" w:rsidRDefault="00E44AB0" w:rsidP="0049050B">
      <w:pPr>
        <w:pStyle w:val="41"/>
        <w:numPr>
          <w:ilvl w:val="0"/>
          <w:numId w:val="11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Уметь самостоятельно конструировать свои знания;</w:t>
      </w:r>
    </w:p>
    <w:p w:rsidR="003D729B" w:rsidRPr="0049050B" w:rsidRDefault="00E44AB0" w:rsidP="0049050B">
      <w:pPr>
        <w:pStyle w:val="41"/>
        <w:numPr>
          <w:ilvl w:val="0"/>
          <w:numId w:val="11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Уметь критически мыслить.</w:t>
      </w:r>
    </w:p>
    <w:p w:rsidR="003D729B" w:rsidRPr="0049050B" w:rsidRDefault="00E44AB0" w:rsidP="0049050B">
      <w:pPr>
        <w:pStyle w:val="41"/>
        <w:numPr>
          <w:ilvl w:val="0"/>
          <w:numId w:val="11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Участие в конкурсах.</w:t>
      </w:r>
    </w:p>
    <w:p w:rsidR="003D729B" w:rsidRPr="0049050B" w:rsidRDefault="0096124F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3" w:name="bookmark17"/>
      <w:r w:rsidRPr="0049050B">
        <w:rPr>
          <w:sz w:val="24"/>
          <w:szCs w:val="24"/>
        </w:rPr>
        <w:t xml:space="preserve">Второй этап обучения (2-й </w:t>
      </w:r>
      <w:r w:rsidR="00E44AB0" w:rsidRPr="0049050B">
        <w:rPr>
          <w:sz w:val="24"/>
          <w:szCs w:val="24"/>
        </w:rPr>
        <w:t>год)</w:t>
      </w:r>
      <w:bookmarkEnd w:id="13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proofErr w:type="gramStart"/>
      <w:r w:rsidRPr="0049050B">
        <w:rPr>
          <w:rStyle w:val="ad"/>
          <w:sz w:val="24"/>
          <w:szCs w:val="24"/>
        </w:rPr>
        <w:t>Цель</w:t>
      </w:r>
      <w:r w:rsidRPr="0049050B">
        <w:rPr>
          <w:sz w:val="24"/>
          <w:szCs w:val="24"/>
        </w:rPr>
        <w:t xml:space="preserve"> - посредством конструирования и программирования роботов, научить учащихся самосто</w:t>
      </w:r>
      <w:r w:rsidRPr="0049050B">
        <w:rPr>
          <w:sz w:val="24"/>
          <w:szCs w:val="24"/>
        </w:rPr>
        <w:t>я</w:t>
      </w:r>
      <w:r w:rsidRPr="0049050B">
        <w:rPr>
          <w:sz w:val="24"/>
          <w:szCs w:val="24"/>
        </w:rPr>
        <w:t>тельно мыслить, находить и решать проблемы, привлекая для этого знания из разных областей, уметь прогнозировать результаты и возможные последствия разных вариантов решения).</w:t>
      </w:r>
      <w:proofErr w:type="gramEnd"/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4" w:name="bookmark18"/>
      <w:r w:rsidRPr="0049050B">
        <w:rPr>
          <w:sz w:val="24"/>
          <w:szCs w:val="24"/>
        </w:rPr>
        <w:t>Задачи:</w:t>
      </w:r>
      <w:bookmarkEnd w:id="14"/>
    </w:p>
    <w:p w:rsidR="003D729B" w:rsidRPr="0049050B" w:rsidRDefault="00E44AB0" w:rsidP="0049050B">
      <w:pPr>
        <w:pStyle w:val="41"/>
        <w:numPr>
          <w:ilvl w:val="0"/>
          <w:numId w:val="10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Закреплять и углублять навыки конструирования и проектирования;</w:t>
      </w:r>
    </w:p>
    <w:p w:rsidR="003D729B" w:rsidRPr="0049050B" w:rsidRDefault="00E44AB0" w:rsidP="0049050B">
      <w:pPr>
        <w:pStyle w:val="41"/>
        <w:numPr>
          <w:ilvl w:val="0"/>
          <w:numId w:val="10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Способствовать развитию интереса к технике, конструированию, программированию, </w:t>
      </w:r>
      <w:proofErr w:type="gramStart"/>
      <w:r w:rsidRPr="0049050B">
        <w:rPr>
          <w:sz w:val="24"/>
          <w:szCs w:val="24"/>
        </w:rPr>
        <w:t>высоким</w:t>
      </w:r>
      <w:proofErr w:type="gramEnd"/>
    </w:p>
    <w:p w:rsidR="003D729B" w:rsidRPr="0049050B" w:rsidRDefault="00E44AB0" w:rsidP="0049050B">
      <w:pPr>
        <w:pStyle w:val="41"/>
        <w:numPr>
          <w:ilvl w:val="0"/>
          <w:numId w:val="10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технологиям, формировать навыки коллективного труда.</w:t>
      </w:r>
    </w:p>
    <w:p w:rsidR="003D729B" w:rsidRPr="0049050B" w:rsidRDefault="00E44AB0" w:rsidP="0049050B">
      <w:pPr>
        <w:pStyle w:val="41"/>
        <w:numPr>
          <w:ilvl w:val="0"/>
          <w:numId w:val="10"/>
        </w:numPr>
        <w:shd w:val="clear" w:color="auto" w:fill="auto"/>
        <w:tabs>
          <w:tab w:val="left" w:pos="1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Научить формализации, сравнению, обобщению, синтезу полученной информации с </w:t>
      </w:r>
      <w:proofErr w:type="gramStart"/>
      <w:r w:rsidRPr="0049050B">
        <w:rPr>
          <w:sz w:val="24"/>
          <w:szCs w:val="24"/>
        </w:rPr>
        <w:t>име</w:t>
      </w:r>
      <w:r w:rsidRPr="0049050B">
        <w:rPr>
          <w:sz w:val="24"/>
          <w:szCs w:val="24"/>
        </w:rPr>
        <w:t>ю</w:t>
      </w:r>
      <w:r w:rsidRPr="0049050B">
        <w:rPr>
          <w:sz w:val="24"/>
          <w:szCs w:val="24"/>
        </w:rPr>
        <w:t>щимися</w:t>
      </w:r>
      <w:proofErr w:type="gramEnd"/>
    </w:p>
    <w:p w:rsidR="003D729B" w:rsidRPr="0049050B" w:rsidRDefault="00E44AB0" w:rsidP="0049050B">
      <w:pPr>
        <w:pStyle w:val="41"/>
        <w:numPr>
          <w:ilvl w:val="0"/>
          <w:numId w:val="10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базами знаний.</w:t>
      </w:r>
    </w:p>
    <w:p w:rsidR="003D729B" w:rsidRPr="0049050B" w:rsidRDefault="00E44AB0" w:rsidP="0049050B">
      <w:pPr>
        <w:pStyle w:val="41"/>
        <w:numPr>
          <w:ilvl w:val="0"/>
          <w:numId w:val="10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Сформировать умение классифицировать задачи по типам с последующим решением и выб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ром</w:t>
      </w:r>
    </w:p>
    <w:p w:rsidR="003D729B" w:rsidRPr="0049050B" w:rsidRDefault="00E44AB0" w:rsidP="0049050B">
      <w:pPr>
        <w:pStyle w:val="41"/>
        <w:numPr>
          <w:ilvl w:val="0"/>
          <w:numId w:val="10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определённого технического средства в зависимости от его основных характеристик.</w:t>
      </w:r>
    </w:p>
    <w:p w:rsidR="003D729B" w:rsidRPr="0049050B" w:rsidRDefault="00E44AB0" w:rsidP="0049050B">
      <w:pPr>
        <w:pStyle w:val="41"/>
        <w:numPr>
          <w:ilvl w:val="0"/>
          <w:numId w:val="10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Сформировать алгоритм действий по разработке вариантов использования информации и</w:t>
      </w:r>
    </w:p>
    <w:p w:rsidR="003D729B" w:rsidRPr="0049050B" w:rsidRDefault="00E44AB0" w:rsidP="0049050B">
      <w:pPr>
        <w:pStyle w:val="41"/>
        <w:numPr>
          <w:ilvl w:val="0"/>
          <w:numId w:val="10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прогнозированию последствий реализации </w:t>
      </w:r>
      <w:proofErr w:type="gramStart"/>
      <w:r w:rsidRPr="0049050B">
        <w:rPr>
          <w:sz w:val="24"/>
          <w:szCs w:val="24"/>
        </w:rPr>
        <w:t>решения проблемной ситуации</w:t>
      </w:r>
      <w:proofErr w:type="gramEnd"/>
      <w:r w:rsidRPr="0049050B">
        <w:rPr>
          <w:sz w:val="24"/>
          <w:szCs w:val="24"/>
        </w:rPr>
        <w:t xml:space="preserve"> (конкретной задачи, для решения которой разрабатывается робот).</w:t>
      </w:r>
    </w:p>
    <w:p w:rsidR="003D729B" w:rsidRPr="0049050B" w:rsidRDefault="00E44AB0" w:rsidP="0049050B">
      <w:pPr>
        <w:pStyle w:val="41"/>
        <w:numPr>
          <w:ilvl w:val="0"/>
          <w:numId w:val="10"/>
        </w:numPr>
        <w:shd w:val="clear" w:color="auto" w:fill="auto"/>
        <w:tabs>
          <w:tab w:val="left" w:pos="1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Прививать навыки программирования через разработку программ в визуальной среде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программирования, развивать алгоритмическое мышление.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70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На занятиях с образовательными конструкторами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Education</w:t>
      </w:r>
      <w:r w:rsidRPr="0049050B">
        <w:rPr>
          <w:sz w:val="24"/>
          <w:szCs w:val="24"/>
        </w:rPr>
        <w:t xml:space="preserve"> дети знакомятся с источн</w:t>
      </w:r>
      <w:r w:rsidRPr="0049050B">
        <w:rPr>
          <w:sz w:val="24"/>
          <w:szCs w:val="24"/>
        </w:rPr>
        <w:t>и</w:t>
      </w:r>
      <w:r w:rsidRPr="0049050B">
        <w:rPr>
          <w:sz w:val="24"/>
          <w:szCs w:val="24"/>
        </w:rPr>
        <w:t>ками, способами преобразования и сохранения энергии, а также с соотношениями между энергией, работой и мощностью.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70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Курс позволяет легко понять основы робототехники и научиться конструировать умные управляемые машины. Это захватывающие занятия, на которых разрабатываются технические модели из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>-конструкторов и программируются микрокомпьютеры. Собранные модели живут по з</w:t>
      </w:r>
      <w:r w:rsidRPr="0049050B">
        <w:rPr>
          <w:sz w:val="24"/>
          <w:szCs w:val="24"/>
        </w:rPr>
        <w:t>а</w:t>
      </w:r>
      <w:r w:rsidRPr="0049050B">
        <w:rPr>
          <w:sz w:val="24"/>
          <w:szCs w:val="24"/>
        </w:rPr>
        <w:t>данной программе и соревнуются между собой.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70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Занятия начинаются с обсуждения принципов построения интересной модели из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конс</w:t>
      </w:r>
      <w:r w:rsidRPr="0049050B">
        <w:rPr>
          <w:sz w:val="24"/>
          <w:szCs w:val="24"/>
        </w:rPr>
        <w:t>т</w:t>
      </w:r>
      <w:r w:rsidRPr="0049050B">
        <w:rPr>
          <w:sz w:val="24"/>
          <w:szCs w:val="24"/>
        </w:rPr>
        <w:t>руктора, далее идет непосредственная сборка и установка моторов и датчиков обратной связи. Со</w:t>
      </w:r>
      <w:r w:rsidRPr="0049050B">
        <w:rPr>
          <w:sz w:val="24"/>
          <w:szCs w:val="24"/>
        </w:rPr>
        <w:t>б</w:t>
      </w:r>
      <w:r w:rsidRPr="0049050B">
        <w:rPr>
          <w:sz w:val="24"/>
          <w:szCs w:val="24"/>
        </w:rPr>
        <w:t xml:space="preserve">ранная конструкция присоединяется к микро компьютеру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 xml:space="preserve">, который </w:t>
      </w:r>
      <w:proofErr w:type="gramStart"/>
      <w:r w:rsidRPr="0049050B">
        <w:rPr>
          <w:sz w:val="24"/>
          <w:szCs w:val="24"/>
        </w:rPr>
        <w:t>представляет из себя</w:t>
      </w:r>
      <w:proofErr w:type="gramEnd"/>
      <w:r w:rsidRPr="0049050B">
        <w:rPr>
          <w:sz w:val="24"/>
          <w:szCs w:val="24"/>
        </w:rPr>
        <w:t xml:space="preserve"> пр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 xml:space="preserve">граммируемый блок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>, функционирующий как автономный компьютер. В ходе практических з</w:t>
      </w:r>
      <w:r w:rsidRPr="0049050B">
        <w:rPr>
          <w:sz w:val="24"/>
          <w:szCs w:val="24"/>
        </w:rPr>
        <w:t>а</w:t>
      </w:r>
      <w:r w:rsidRPr="0049050B">
        <w:rPr>
          <w:sz w:val="24"/>
          <w:szCs w:val="24"/>
        </w:rPr>
        <w:t xml:space="preserve">нятий воспитанники строят действующие модели реальных механизмов, живых организмов и машин, проводят естественнонаучные эксперименты, осваивают основы информатики, </w:t>
      </w:r>
      <w:proofErr w:type="spellStart"/>
      <w:r w:rsidRPr="0049050B">
        <w:rPr>
          <w:sz w:val="24"/>
          <w:szCs w:val="24"/>
        </w:rPr>
        <w:t>алгоритмики</w:t>
      </w:r>
      <w:proofErr w:type="spellEnd"/>
      <w:r w:rsidRPr="0049050B">
        <w:rPr>
          <w:sz w:val="24"/>
          <w:szCs w:val="24"/>
        </w:rPr>
        <w:t xml:space="preserve"> и роб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тотехники, попутно укрепляя свои знания по математике и физике, приобретают навыки работы в творческом коллективе. Работая парами, или в командах, дети в рамках данного курса создают и программируют модели, проводят исследования, составляют отчёты и обсуждают идеи, возникающие во время работы с этими моделями.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70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Воспитанникам данного курса предоставляется возможность принять участие в муниципал</w:t>
      </w:r>
      <w:r w:rsidRPr="0049050B">
        <w:rPr>
          <w:sz w:val="24"/>
          <w:szCs w:val="24"/>
        </w:rPr>
        <w:t>ь</w:t>
      </w:r>
      <w:r w:rsidRPr="0049050B">
        <w:rPr>
          <w:sz w:val="24"/>
          <w:szCs w:val="24"/>
        </w:rPr>
        <w:t>ных и региональных соревнованиях по робототехнике.</w:t>
      </w:r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5" w:name="bookmark19"/>
      <w:r w:rsidRPr="0049050B">
        <w:rPr>
          <w:sz w:val="24"/>
          <w:szCs w:val="24"/>
        </w:rPr>
        <w:t>Воспитанники должны знать:</w:t>
      </w:r>
      <w:bookmarkEnd w:id="15"/>
    </w:p>
    <w:p w:rsidR="003D729B" w:rsidRPr="0049050B" w:rsidRDefault="00E44AB0" w:rsidP="0049050B">
      <w:pPr>
        <w:pStyle w:val="41"/>
        <w:numPr>
          <w:ilvl w:val="0"/>
          <w:numId w:val="9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влияние технологической деятельности человека на окружающую среду и здоровье;</w:t>
      </w:r>
    </w:p>
    <w:p w:rsidR="003D729B" w:rsidRPr="0049050B" w:rsidRDefault="00E44AB0" w:rsidP="0049050B">
      <w:pPr>
        <w:pStyle w:val="41"/>
        <w:numPr>
          <w:ilvl w:val="0"/>
          <w:numId w:val="9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область применения и назначение инструментов, различных машин и механизмов, технических</w:t>
      </w:r>
    </w:p>
    <w:p w:rsidR="003D729B" w:rsidRPr="0049050B" w:rsidRDefault="00E44AB0" w:rsidP="0049050B">
      <w:pPr>
        <w:pStyle w:val="41"/>
        <w:numPr>
          <w:ilvl w:val="0"/>
          <w:numId w:val="9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устройств (в том числе компьютеров);</w:t>
      </w:r>
    </w:p>
    <w:p w:rsidR="003D729B" w:rsidRPr="0049050B" w:rsidRDefault="00E44AB0" w:rsidP="0049050B">
      <w:pPr>
        <w:pStyle w:val="41"/>
        <w:numPr>
          <w:ilvl w:val="0"/>
          <w:numId w:val="9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источник, способы преобразования и сохранения энергии;</w:t>
      </w:r>
    </w:p>
    <w:p w:rsidR="003D729B" w:rsidRPr="0049050B" w:rsidRDefault="00E44AB0" w:rsidP="0049050B">
      <w:pPr>
        <w:pStyle w:val="41"/>
        <w:numPr>
          <w:ilvl w:val="0"/>
          <w:numId w:val="9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виды передаточных механизмов и их технические характеристики;</w:t>
      </w:r>
    </w:p>
    <w:p w:rsidR="003D729B" w:rsidRPr="0049050B" w:rsidRDefault="00E44AB0" w:rsidP="0049050B">
      <w:pPr>
        <w:pStyle w:val="41"/>
        <w:numPr>
          <w:ilvl w:val="0"/>
          <w:numId w:val="9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конструктивные особенности различных моделей, сооружений и механизмов;</w:t>
      </w:r>
    </w:p>
    <w:p w:rsidR="003D729B" w:rsidRPr="0049050B" w:rsidRDefault="00E44AB0" w:rsidP="0049050B">
      <w:pPr>
        <w:pStyle w:val="41"/>
        <w:numPr>
          <w:ilvl w:val="0"/>
          <w:numId w:val="9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виды подвижных и неподвижных соединений в конструкторе;</w:t>
      </w:r>
    </w:p>
    <w:p w:rsidR="003D729B" w:rsidRPr="0049050B" w:rsidRDefault="00E44AB0" w:rsidP="0049050B">
      <w:pPr>
        <w:pStyle w:val="41"/>
        <w:numPr>
          <w:ilvl w:val="0"/>
          <w:numId w:val="9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основные приемы конструирования роботов;</w:t>
      </w:r>
    </w:p>
    <w:p w:rsidR="003D729B" w:rsidRPr="0049050B" w:rsidRDefault="00E44AB0" w:rsidP="0049050B">
      <w:pPr>
        <w:pStyle w:val="41"/>
        <w:numPr>
          <w:ilvl w:val="0"/>
          <w:numId w:val="9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основные понятия, использующие в робототехнике: микрокомпьютер, датчик, сенсор, порт,</w:t>
      </w:r>
    </w:p>
    <w:p w:rsidR="003D729B" w:rsidRPr="0049050B" w:rsidRDefault="00E44AB0" w:rsidP="0049050B">
      <w:pPr>
        <w:pStyle w:val="41"/>
        <w:numPr>
          <w:ilvl w:val="0"/>
          <w:numId w:val="9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proofErr w:type="gramStart"/>
      <w:r w:rsidRPr="0049050B">
        <w:rPr>
          <w:sz w:val="24"/>
          <w:szCs w:val="24"/>
        </w:rPr>
        <w:t xml:space="preserve">разъем, ультразвук, </w:t>
      </w:r>
      <w:r w:rsidRPr="0049050B">
        <w:rPr>
          <w:sz w:val="24"/>
          <w:szCs w:val="24"/>
          <w:lang w:val="en-US"/>
        </w:rPr>
        <w:t>USB</w:t>
      </w:r>
      <w:r w:rsidRPr="0049050B">
        <w:rPr>
          <w:sz w:val="24"/>
          <w:szCs w:val="24"/>
        </w:rPr>
        <w:t>-кабель, интерфейс, иконка, программное обеспечение, меню, по</w:t>
      </w:r>
      <w:r w:rsidRPr="0049050B">
        <w:rPr>
          <w:sz w:val="24"/>
          <w:szCs w:val="24"/>
        </w:rPr>
        <w:t>д</w:t>
      </w:r>
      <w:r w:rsidRPr="0049050B">
        <w:rPr>
          <w:sz w:val="24"/>
          <w:szCs w:val="24"/>
        </w:rPr>
        <w:t>меню, панель инструментов;</w:t>
      </w:r>
      <w:proofErr w:type="gramEnd"/>
    </w:p>
    <w:p w:rsidR="0096124F" w:rsidRPr="0049050B" w:rsidRDefault="00E44AB0" w:rsidP="0049050B">
      <w:pPr>
        <w:pStyle w:val="41"/>
        <w:numPr>
          <w:ilvl w:val="0"/>
          <w:numId w:val="9"/>
        </w:numPr>
        <w:shd w:val="clear" w:color="auto" w:fill="auto"/>
        <w:tabs>
          <w:tab w:val="left" w:pos="1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lastRenderedPageBreak/>
        <w:t xml:space="preserve">интерфейс программного обеспечения </w:t>
      </w:r>
      <w:proofErr w:type="spellStart"/>
      <w:r w:rsidRPr="0049050B">
        <w:rPr>
          <w:sz w:val="24"/>
          <w:szCs w:val="24"/>
          <w:lang w:val="en-US"/>
        </w:rPr>
        <w:t>Mindstorms</w:t>
      </w:r>
      <w:proofErr w:type="spellEnd"/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>.</w:t>
      </w:r>
    </w:p>
    <w:p w:rsidR="003D729B" w:rsidRPr="0049050B" w:rsidRDefault="00E44AB0" w:rsidP="0049050B">
      <w:pPr>
        <w:pStyle w:val="41"/>
        <w:shd w:val="clear" w:color="auto" w:fill="auto"/>
        <w:tabs>
          <w:tab w:val="left" w:pos="173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 </w:t>
      </w:r>
      <w:r w:rsidRPr="0049050B">
        <w:rPr>
          <w:rStyle w:val="ae"/>
          <w:sz w:val="24"/>
          <w:szCs w:val="24"/>
        </w:rPr>
        <w:t>Воспитанники должны уметь:</w:t>
      </w:r>
    </w:p>
    <w:p w:rsidR="003D729B" w:rsidRPr="0049050B" w:rsidRDefault="00E44AB0" w:rsidP="0049050B">
      <w:pPr>
        <w:pStyle w:val="41"/>
        <w:numPr>
          <w:ilvl w:val="0"/>
          <w:numId w:val="7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получать необходимую информацию об объекте деятельности, используя рисунки, схемы, эскизы,</w:t>
      </w:r>
    </w:p>
    <w:p w:rsidR="003D729B" w:rsidRPr="0049050B" w:rsidRDefault="00E44AB0" w:rsidP="0049050B">
      <w:pPr>
        <w:pStyle w:val="41"/>
        <w:numPr>
          <w:ilvl w:val="0"/>
          <w:numId w:val="7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чертежи (на бумажных и электронных носителях);</w:t>
      </w:r>
    </w:p>
    <w:p w:rsidR="003D729B" w:rsidRPr="0049050B" w:rsidRDefault="00E44AB0" w:rsidP="0049050B">
      <w:pPr>
        <w:pStyle w:val="41"/>
        <w:numPr>
          <w:ilvl w:val="0"/>
          <w:numId w:val="7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осуществлять простейшие операции с файлами;</w:t>
      </w:r>
    </w:p>
    <w:p w:rsidR="003D729B" w:rsidRPr="0049050B" w:rsidRDefault="00E44AB0" w:rsidP="0049050B">
      <w:pPr>
        <w:pStyle w:val="41"/>
        <w:numPr>
          <w:ilvl w:val="0"/>
          <w:numId w:val="7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proofErr w:type="gramStart"/>
      <w:r w:rsidRPr="0049050B">
        <w:rPr>
          <w:sz w:val="24"/>
          <w:szCs w:val="24"/>
        </w:rPr>
        <w:t>самостоятельно решать технические задачи в процессе конструирования роботов (планир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вание</w:t>
      </w:r>
      <w:proofErr w:type="gramEnd"/>
    </w:p>
    <w:p w:rsidR="003D729B" w:rsidRPr="0049050B" w:rsidRDefault="00E44AB0" w:rsidP="0049050B">
      <w:pPr>
        <w:pStyle w:val="41"/>
        <w:numPr>
          <w:ilvl w:val="0"/>
          <w:numId w:val="7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предстоящих действий, самоконтроль, применять полученные знания, приемы и опыт конс</w:t>
      </w:r>
      <w:r w:rsidRPr="0049050B">
        <w:rPr>
          <w:sz w:val="24"/>
          <w:szCs w:val="24"/>
        </w:rPr>
        <w:t>т</w:t>
      </w:r>
      <w:r w:rsidRPr="0049050B">
        <w:rPr>
          <w:sz w:val="24"/>
          <w:szCs w:val="24"/>
        </w:rPr>
        <w:t>руирования и т.д.);</w:t>
      </w:r>
    </w:p>
    <w:p w:rsidR="003D729B" w:rsidRPr="0049050B" w:rsidRDefault="00E44AB0" w:rsidP="0049050B">
      <w:pPr>
        <w:pStyle w:val="41"/>
        <w:numPr>
          <w:ilvl w:val="0"/>
          <w:numId w:val="7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создавать модели при помощи специальных элементов по разработанной схеме, инструкции, </w:t>
      </w:r>
      <w:proofErr w:type="gramStart"/>
      <w:r w:rsidRPr="0049050B">
        <w:rPr>
          <w:sz w:val="24"/>
          <w:szCs w:val="24"/>
        </w:rPr>
        <w:t>по</w:t>
      </w:r>
      <w:proofErr w:type="gramEnd"/>
    </w:p>
    <w:p w:rsidR="003D729B" w:rsidRPr="0049050B" w:rsidRDefault="00E44AB0" w:rsidP="0049050B">
      <w:pPr>
        <w:pStyle w:val="41"/>
        <w:numPr>
          <w:ilvl w:val="0"/>
          <w:numId w:val="7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собственному замыслу;</w:t>
      </w:r>
    </w:p>
    <w:p w:rsidR="003D729B" w:rsidRPr="0049050B" w:rsidRDefault="00E44AB0" w:rsidP="0049050B">
      <w:pPr>
        <w:pStyle w:val="41"/>
        <w:numPr>
          <w:ilvl w:val="0"/>
          <w:numId w:val="7"/>
        </w:numPr>
        <w:shd w:val="clear" w:color="auto" w:fill="auto"/>
        <w:tabs>
          <w:tab w:val="left" w:pos="16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демонстрировать технические возможности роботов;</w:t>
      </w:r>
    </w:p>
    <w:p w:rsidR="003D729B" w:rsidRPr="0049050B" w:rsidRDefault="00E44AB0" w:rsidP="0049050B">
      <w:pPr>
        <w:pStyle w:val="41"/>
        <w:numPr>
          <w:ilvl w:val="0"/>
          <w:numId w:val="7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представлять одну и ту же информацию различными способами;</w:t>
      </w:r>
    </w:p>
    <w:p w:rsidR="003D729B" w:rsidRPr="0049050B" w:rsidRDefault="00E44AB0" w:rsidP="0049050B">
      <w:pPr>
        <w:pStyle w:val="41"/>
        <w:numPr>
          <w:ilvl w:val="0"/>
          <w:numId w:val="7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осуществлять поиск, преобразование, хранение и передачу информации, используя указатели,</w:t>
      </w:r>
    </w:p>
    <w:p w:rsidR="003D729B" w:rsidRPr="0049050B" w:rsidRDefault="00E44AB0" w:rsidP="0049050B">
      <w:pPr>
        <w:pStyle w:val="41"/>
        <w:numPr>
          <w:ilvl w:val="0"/>
          <w:numId w:val="7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  <w:sectPr w:rsidR="003D729B" w:rsidRPr="0049050B" w:rsidSect="00E44AB0"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r w:rsidRPr="0049050B">
        <w:rPr>
          <w:sz w:val="24"/>
          <w:szCs w:val="24"/>
        </w:rPr>
        <w:t>каталоги, справочники, Интернет.</w:t>
      </w:r>
    </w:p>
    <w:p w:rsidR="003D729B" w:rsidRPr="0049050B" w:rsidRDefault="00E44AB0" w:rsidP="0049050B">
      <w:pPr>
        <w:pStyle w:val="41"/>
        <w:numPr>
          <w:ilvl w:val="0"/>
          <w:numId w:val="6"/>
        </w:numPr>
        <w:shd w:val="clear" w:color="auto" w:fill="auto"/>
        <w:tabs>
          <w:tab w:val="left" w:pos="10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lastRenderedPageBreak/>
        <w:t>умение самостоятельно и мотивированно организовывать свою познавательную деятельность (</w:t>
      </w:r>
      <w:proofErr w:type="spellStart"/>
      <w:r w:rsidRPr="0049050B">
        <w:rPr>
          <w:sz w:val="24"/>
          <w:szCs w:val="24"/>
        </w:rPr>
        <w:t>отпостановки</w:t>
      </w:r>
      <w:proofErr w:type="spellEnd"/>
      <w:r w:rsidRPr="0049050B">
        <w:rPr>
          <w:sz w:val="24"/>
          <w:szCs w:val="24"/>
        </w:rPr>
        <w:t xml:space="preserve"> цели до получения и оценки результата);</w:t>
      </w:r>
    </w:p>
    <w:p w:rsidR="003D729B" w:rsidRPr="0049050B" w:rsidRDefault="00E44AB0" w:rsidP="0049050B">
      <w:pPr>
        <w:pStyle w:val="41"/>
        <w:numPr>
          <w:ilvl w:val="0"/>
          <w:numId w:val="6"/>
        </w:numPr>
        <w:shd w:val="clear" w:color="auto" w:fill="auto"/>
        <w:tabs>
          <w:tab w:val="left" w:pos="10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поиск (проверка) необходимой информации в словарях, каталоге библиотеки, </w:t>
      </w:r>
      <w:proofErr w:type="gramStart"/>
      <w:r w:rsidRPr="0049050B">
        <w:rPr>
          <w:sz w:val="24"/>
          <w:szCs w:val="24"/>
        </w:rPr>
        <w:t>на</w:t>
      </w:r>
      <w:proofErr w:type="gramEnd"/>
      <w:r w:rsidRPr="0049050B">
        <w:rPr>
          <w:sz w:val="24"/>
          <w:szCs w:val="24"/>
        </w:rPr>
        <w:t xml:space="preserve"> электронных</w:t>
      </w:r>
    </w:p>
    <w:p w:rsidR="003D729B" w:rsidRPr="0049050B" w:rsidRDefault="00E44AB0" w:rsidP="0049050B">
      <w:pPr>
        <w:pStyle w:val="41"/>
        <w:numPr>
          <w:ilvl w:val="0"/>
          <w:numId w:val="6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proofErr w:type="gramStart"/>
      <w:r w:rsidRPr="0049050B">
        <w:rPr>
          <w:sz w:val="24"/>
          <w:szCs w:val="24"/>
        </w:rPr>
        <w:t>носителях</w:t>
      </w:r>
      <w:proofErr w:type="gramEnd"/>
      <w:r w:rsidRPr="0049050B">
        <w:rPr>
          <w:sz w:val="24"/>
          <w:szCs w:val="24"/>
        </w:rPr>
        <w:t>;</w:t>
      </w:r>
    </w:p>
    <w:p w:rsidR="003D729B" w:rsidRPr="0049050B" w:rsidRDefault="00E44AB0" w:rsidP="0049050B">
      <w:pPr>
        <w:pStyle w:val="41"/>
        <w:numPr>
          <w:ilvl w:val="0"/>
          <w:numId w:val="6"/>
        </w:numPr>
        <w:shd w:val="clear" w:color="auto" w:fill="auto"/>
        <w:tabs>
          <w:tab w:val="left" w:pos="10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элементарное обоснование высказанного суждения;</w:t>
      </w:r>
    </w:p>
    <w:p w:rsidR="003D729B" w:rsidRPr="0049050B" w:rsidRDefault="00E44AB0" w:rsidP="0049050B">
      <w:pPr>
        <w:pStyle w:val="41"/>
        <w:numPr>
          <w:ilvl w:val="0"/>
          <w:numId w:val="6"/>
        </w:numPr>
        <w:shd w:val="clear" w:color="auto" w:fill="auto"/>
        <w:tabs>
          <w:tab w:val="left" w:pos="10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выполнение инструкций, точное следование образцу и простейшим алгоритмам.</w:t>
      </w:r>
    </w:p>
    <w:p w:rsidR="003D729B" w:rsidRPr="0049050B" w:rsidRDefault="00E44AB0" w:rsidP="0049050B">
      <w:pPr>
        <w:pStyle w:val="41"/>
        <w:numPr>
          <w:ilvl w:val="0"/>
          <w:numId w:val="6"/>
        </w:numPr>
        <w:shd w:val="clear" w:color="auto" w:fill="auto"/>
        <w:tabs>
          <w:tab w:val="left" w:pos="10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создание условий для повышения уровня мастерства;</w:t>
      </w:r>
    </w:p>
    <w:p w:rsidR="003D729B" w:rsidRPr="0049050B" w:rsidRDefault="00E44AB0" w:rsidP="0049050B">
      <w:pPr>
        <w:pStyle w:val="41"/>
        <w:numPr>
          <w:ilvl w:val="0"/>
          <w:numId w:val="6"/>
        </w:numPr>
        <w:shd w:val="clear" w:color="auto" w:fill="auto"/>
        <w:tabs>
          <w:tab w:val="left" w:pos="10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знание основ робототехники;</w:t>
      </w:r>
    </w:p>
    <w:p w:rsidR="003D729B" w:rsidRPr="0049050B" w:rsidRDefault="00E44AB0" w:rsidP="0049050B">
      <w:pPr>
        <w:pStyle w:val="41"/>
        <w:numPr>
          <w:ilvl w:val="0"/>
          <w:numId w:val="6"/>
        </w:numPr>
        <w:shd w:val="clear" w:color="auto" w:fill="auto"/>
        <w:tabs>
          <w:tab w:val="left" w:pos="10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самоопределение по отношению к социально-этическим ценностям объединения;</w:t>
      </w:r>
    </w:p>
    <w:p w:rsidR="003D729B" w:rsidRPr="0049050B" w:rsidRDefault="00E44AB0" w:rsidP="0049050B">
      <w:pPr>
        <w:pStyle w:val="41"/>
        <w:numPr>
          <w:ilvl w:val="0"/>
          <w:numId w:val="6"/>
        </w:numPr>
        <w:shd w:val="clear" w:color="auto" w:fill="auto"/>
        <w:tabs>
          <w:tab w:val="left" w:pos="10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знание основных форм и требований к проведению товарищеских встреч, соревнований </w:t>
      </w:r>
      <w:proofErr w:type="gramStart"/>
      <w:r w:rsidRPr="0049050B">
        <w:rPr>
          <w:sz w:val="24"/>
          <w:szCs w:val="24"/>
        </w:rPr>
        <w:t>по</w:t>
      </w:r>
      <w:proofErr w:type="gramEnd"/>
    </w:p>
    <w:p w:rsidR="003D729B" w:rsidRPr="0049050B" w:rsidRDefault="00E44AB0" w:rsidP="0049050B">
      <w:pPr>
        <w:pStyle w:val="41"/>
        <w:numPr>
          <w:ilvl w:val="0"/>
          <w:numId w:val="6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робототехнике на школьном, муниципальном уровне;</w:t>
      </w:r>
    </w:p>
    <w:p w:rsidR="003D729B" w:rsidRPr="0049050B" w:rsidRDefault="00E44AB0" w:rsidP="0049050B">
      <w:pPr>
        <w:pStyle w:val="41"/>
        <w:numPr>
          <w:ilvl w:val="0"/>
          <w:numId w:val="6"/>
        </w:numPr>
        <w:shd w:val="clear" w:color="auto" w:fill="auto"/>
        <w:tabs>
          <w:tab w:val="left" w:pos="10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участие в соревнованиях по робототехнике.</w:t>
      </w:r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6" w:name="bookmark20"/>
      <w:r w:rsidRPr="0049050B">
        <w:rPr>
          <w:sz w:val="24"/>
          <w:szCs w:val="24"/>
        </w:rPr>
        <w:t>Формы подведения итогов реализации дополнительной образовательной программы.</w:t>
      </w:r>
      <w:bookmarkEnd w:id="16"/>
    </w:p>
    <w:p w:rsidR="003D729B" w:rsidRPr="0049050B" w:rsidRDefault="00E44AB0" w:rsidP="0049050B">
      <w:pPr>
        <w:pStyle w:val="41"/>
        <w:numPr>
          <w:ilvl w:val="0"/>
          <w:numId w:val="8"/>
        </w:numPr>
        <w:shd w:val="clear" w:color="auto" w:fill="auto"/>
        <w:tabs>
          <w:tab w:val="left" w:pos="1131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Презентация творческих работ.</w:t>
      </w:r>
    </w:p>
    <w:p w:rsidR="003D729B" w:rsidRPr="0049050B" w:rsidRDefault="00E44AB0" w:rsidP="0049050B">
      <w:pPr>
        <w:pStyle w:val="41"/>
        <w:numPr>
          <w:ilvl w:val="0"/>
          <w:numId w:val="8"/>
        </w:numPr>
        <w:shd w:val="clear" w:color="auto" w:fill="auto"/>
        <w:tabs>
          <w:tab w:val="left" w:pos="1160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Защита проектов.</w:t>
      </w:r>
    </w:p>
    <w:p w:rsidR="003D729B" w:rsidRPr="0049050B" w:rsidRDefault="00E44AB0" w:rsidP="0049050B">
      <w:pPr>
        <w:pStyle w:val="41"/>
        <w:numPr>
          <w:ilvl w:val="0"/>
          <w:numId w:val="8"/>
        </w:numPr>
        <w:shd w:val="clear" w:color="auto" w:fill="auto"/>
        <w:tabs>
          <w:tab w:val="left" w:pos="1150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Промежуточные мини-соревнования по темам и направлениям конструирования </w:t>
      </w:r>
      <w:proofErr w:type="gramStart"/>
      <w:r w:rsidRPr="0049050B">
        <w:rPr>
          <w:sz w:val="24"/>
          <w:szCs w:val="24"/>
        </w:rPr>
        <w:t>между</w:t>
      </w:r>
      <w:proofErr w:type="gramEnd"/>
    </w:p>
    <w:p w:rsidR="003D729B" w:rsidRPr="0049050B" w:rsidRDefault="00E44AB0" w:rsidP="0049050B">
      <w:pPr>
        <w:pStyle w:val="41"/>
        <w:numPr>
          <w:ilvl w:val="0"/>
          <w:numId w:val="8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группами.</w:t>
      </w:r>
    </w:p>
    <w:p w:rsidR="003D729B" w:rsidRPr="0049050B" w:rsidRDefault="00E44AB0" w:rsidP="0049050B">
      <w:pPr>
        <w:pStyle w:val="41"/>
        <w:numPr>
          <w:ilvl w:val="0"/>
          <w:numId w:val="8"/>
        </w:numPr>
        <w:shd w:val="clear" w:color="auto" w:fill="auto"/>
        <w:tabs>
          <w:tab w:val="left" w:pos="1165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Соревнования роботов</w:t>
      </w:r>
    </w:p>
    <w:p w:rsidR="003D729B" w:rsidRPr="0049050B" w:rsidRDefault="00E44AB0" w:rsidP="0049050B">
      <w:pPr>
        <w:pStyle w:val="41"/>
        <w:numPr>
          <w:ilvl w:val="0"/>
          <w:numId w:val="8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Выставки творческих достижений</w:t>
      </w:r>
    </w:p>
    <w:p w:rsidR="0049050B" w:rsidRPr="0049050B" w:rsidRDefault="0049050B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7" w:name="bookmark21"/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9050B">
        <w:rPr>
          <w:sz w:val="24"/>
          <w:szCs w:val="24"/>
        </w:rPr>
        <w:t>УЧЕБНО-ТЕМАТИЧЕСКИЙ ПЛАН «Робототехника»</w:t>
      </w:r>
      <w:bookmarkEnd w:id="17"/>
    </w:p>
    <w:p w:rsidR="009704CF" w:rsidRPr="0049050B" w:rsidRDefault="009704CF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9704CF" w:rsidRPr="0049050B" w:rsidRDefault="009704CF" w:rsidP="0049050B">
      <w:pPr>
        <w:rPr>
          <w:rFonts w:ascii="Times New Roman" w:hAnsi="Times New Roman" w:cs="Times New Roman"/>
          <w:b/>
        </w:rPr>
      </w:pPr>
    </w:p>
    <w:p w:rsidR="009704CF" w:rsidRPr="0049050B" w:rsidRDefault="009704CF" w:rsidP="0049050B">
      <w:pPr>
        <w:rPr>
          <w:rFonts w:ascii="Times New Roman" w:hAnsi="Times New Roman" w:cs="Times New Roman"/>
          <w:b/>
        </w:rPr>
      </w:pPr>
    </w:p>
    <w:tbl>
      <w:tblPr>
        <w:tblStyle w:val="af"/>
        <w:tblW w:w="10598" w:type="dxa"/>
        <w:tblLayout w:type="fixed"/>
        <w:tblLook w:val="04A0"/>
      </w:tblPr>
      <w:tblGrid>
        <w:gridCol w:w="817"/>
        <w:gridCol w:w="851"/>
        <w:gridCol w:w="992"/>
        <w:gridCol w:w="3827"/>
        <w:gridCol w:w="567"/>
        <w:gridCol w:w="1276"/>
        <w:gridCol w:w="1276"/>
        <w:gridCol w:w="992"/>
      </w:tblGrid>
      <w:tr w:rsidR="009704CF" w:rsidRPr="0049050B" w:rsidTr="0049050B">
        <w:tc>
          <w:tcPr>
            <w:tcW w:w="81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№</w:t>
            </w:r>
          </w:p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п</w:t>
            </w:r>
            <w:r w:rsidRPr="0049050B">
              <w:rPr>
                <w:rFonts w:ascii="Times New Roman" w:hAnsi="Times New Roman" w:cs="Times New Roman"/>
                <w:b/>
                <w:bCs/>
                <w:spacing w:val="-7"/>
                <w:lang w:val="en-US"/>
              </w:rPr>
              <w:t>/</w:t>
            </w: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п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Дата пр</w:t>
            </w: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о</w:t>
            </w: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вед</w:t>
            </w: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ния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Время пров</w:t>
            </w: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дения</w:t>
            </w:r>
          </w:p>
        </w:tc>
        <w:tc>
          <w:tcPr>
            <w:tcW w:w="382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Разделы и темы</w:t>
            </w:r>
          </w:p>
        </w:tc>
        <w:tc>
          <w:tcPr>
            <w:tcW w:w="56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Кол-во</w:t>
            </w:r>
          </w:p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часов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Форма контроля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Форма занятия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Место пров</w:t>
            </w: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дения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Вводное занятие. Роботы вокруг нас. Вводный инструктаж по ТБ и ПБ.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Водная лекция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3-4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Конструкции: понятие, элементы.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lastRenderedPageBreak/>
              <w:t>5-</w:t>
            </w:r>
            <w:r w:rsidR="002F3B59" w:rsidRPr="0049050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Основные свойства конструкции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8</w:t>
            </w:r>
            <w:r w:rsidR="009704CF" w:rsidRPr="0049050B">
              <w:rPr>
                <w:rFonts w:ascii="Times New Roman" w:hAnsi="Times New Roman" w:cs="Times New Roman"/>
                <w:b/>
              </w:rPr>
              <w:t>-10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Готовые схемы-шаблоны сборки конструкций.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11-12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Рычаги: понятие, виды, примен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13-14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Блоки: понятие, виды, применение.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15-1</w:t>
            </w:r>
            <w:r w:rsidR="002F3B59" w:rsidRPr="0049050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Ременные передачи: виды, прим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18</w:t>
            </w:r>
            <w:r w:rsidR="009704CF" w:rsidRPr="0049050B">
              <w:rPr>
                <w:rFonts w:ascii="Times New Roman" w:hAnsi="Times New Roman" w:cs="Times New Roman"/>
                <w:b/>
              </w:rPr>
              <w:t>-20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Конструирование сложных мод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лей.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21-22-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Ременные передачи: виды, прим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нение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23-24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Зубчатые передачи, их виды. Применение зубчатых передач в технике.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Cs/>
              </w:rPr>
              <w:t>Практ</w:t>
            </w:r>
            <w:r w:rsidRPr="0049050B">
              <w:rPr>
                <w:rFonts w:ascii="Times New Roman" w:hAnsi="Times New Roman" w:cs="Times New Roman"/>
                <w:bCs/>
              </w:rPr>
              <w:t>и</w:t>
            </w:r>
            <w:r w:rsidRPr="0049050B">
              <w:rPr>
                <w:rFonts w:ascii="Times New Roman" w:hAnsi="Times New Roman" w:cs="Times New Roman"/>
                <w:bCs/>
              </w:rPr>
              <w:t>ческая ко</w:t>
            </w:r>
            <w:r w:rsidRPr="0049050B">
              <w:rPr>
                <w:rFonts w:ascii="Times New Roman" w:hAnsi="Times New Roman" w:cs="Times New Roman"/>
                <w:bCs/>
              </w:rPr>
              <w:t>н</w:t>
            </w:r>
            <w:r w:rsidRPr="0049050B">
              <w:rPr>
                <w:rFonts w:ascii="Times New Roman" w:hAnsi="Times New Roman" w:cs="Times New Roman"/>
                <w:bCs/>
              </w:rPr>
              <w:t>трольная работа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25-26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Реечные передачи. Передачи под прямым углом.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Cs/>
              </w:rPr>
              <w:t>Практ</w:t>
            </w:r>
            <w:r w:rsidRPr="0049050B">
              <w:rPr>
                <w:rFonts w:ascii="Times New Roman" w:hAnsi="Times New Roman" w:cs="Times New Roman"/>
                <w:bCs/>
              </w:rPr>
              <w:t>и</w:t>
            </w:r>
            <w:r w:rsidRPr="0049050B">
              <w:rPr>
                <w:rFonts w:ascii="Times New Roman" w:hAnsi="Times New Roman" w:cs="Times New Roman"/>
                <w:bCs/>
              </w:rPr>
              <w:t>ческая ко</w:t>
            </w:r>
            <w:r w:rsidRPr="0049050B">
              <w:rPr>
                <w:rFonts w:ascii="Times New Roman" w:hAnsi="Times New Roman" w:cs="Times New Roman"/>
                <w:bCs/>
              </w:rPr>
              <w:t>н</w:t>
            </w:r>
            <w:r w:rsidRPr="0049050B">
              <w:rPr>
                <w:rFonts w:ascii="Times New Roman" w:hAnsi="Times New Roman" w:cs="Times New Roman"/>
                <w:bCs/>
              </w:rPr>
              <w:t>трольная работа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050B">
              <w:rPr>
                <w:rFonts w:ascii="Times New Roman" w:hAnsi="Times New Roman" w:cs="Times New Roman"/>
                <w:b/>
                <w:color w:val="000000" w:themeColor="text1"/>
              </w:rPr>
              <w:t>27-28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050B">
              <w:rPr>
                <w:rFonts w:ascii="Times New Roman" w:hAnsi="Times New Roman" w:cs="Times New Roman"/>
              </w:rPr>
              <w:t>Свободное занятие по теме «Р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мённые и зубчатые передачи».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9050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color w:val="000000" w:themeColor="text1"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color w:val="000000" w:themeColor="text1"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050B">
              <w:rPr>
                <w:rFonts w:ascii="Times New Roman" w:hAnsi="Times New Roman" w:cs="Times New Roman"/>
                <w:color w:val="000000" w:themeColor="text1"/>
              </w:rPr>
              <w:t>Лекция с элеме</w:t>
            </w:r>
            <w:r w:rsidRPr="0049050B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49050B">
              <w:rPr>
                <w:rFonts w:ascii="Times New Roman" w:hAnsi="Times New Roman" w:cs="Times New Roman"/>
                <w:color w:val="000000" w:themeColor="text1"/>
              </w:rPr>
              <w:t>тами б</w:t>
            </w:r>
            <w:r w:rsidRPr="0049050B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49050B">
              <w:rPr>
                <w:rFonts w:ascii="Times New Roman" w:hAnsi="Times New Roman" w:cs="Times New Roman"/>
                <w:color w:val="000000" w:themeColor="text1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color w:val="000000" w:themeColor="text1"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color w:val="000000" w:themeColor="text1"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color w:val="000000" w:themeColor="text1"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color w:val="000000" w:themeColor="text1"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 xml:space="preserve">Робот </w:t>
            </w:r>
            <w:proofErr w:type="spellStart"/>
            <w:r w:rsidRPr="0049050B">
              <w:rPr>
                <w:rFonts w:ascii="Times New Roman" w:hAnsi="Times New Roman" w:cs="Times New Roman"/>
                <w:lang w:val="en-US"/>
              </w:rPr>
              <w:t>Mindstorms</w:t>
            </w:r>
            <w:proofErr w:type="spellEnd"/>
            <w:r w:rsidRPr="0049050B">
              <w:rPr>
                <w:rFonts w:ascii="Times New Roman" w:hAnsi="Times New Roman" w:cs="Times New Roman"/>
                <w:lang w:val="en-US"/>
              </w:rPr>
              <w:t xml:space="preserve"> NXT.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3</w:t>
            </w:r>
            <w:r w:rsidR="002F3B59" w:rsidRPr="0049050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 xml:space="preserve">Микропроцессор </w:t>
            </w:r>
            <w:r w:rsidRPr="0049050B">
              <w:rPr>
                <w:rFonts w:ascii="Times New Roman" w:hAnsi="Times New Roman" w:cs="Times New Roman"/>
                <w:lang w:val="en-US"/>
              </w:rPr>
              <w:t xml:space="preserve">NXT. </w:t>
            </w:r>
            <w:r w:rsidRPr="0049050B">
              <w:rPr>
                <w:rFonts w:ascii="Times New Roman" w:hAnsi="Times New Roman" w:cs="Times New Roman"/>
              </w:rPr>
              <w:t>Первое включение.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3</w:t>
            </w:r>
            <w:r w:rsidR="002F3B59" w:rsidRPr="004905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 xml:space="preserve">Управление </w:t>
            </w:r>
            <w:r w:rsidRPr="0049050B">
              <w:rPr>
                <w:rFonts w:ascii="Times New Roman" w:hAnsi="Times New Roman" w:cs="Times New Roman"/>
                <w:lang w:val="en-US"/>
              </w:rPr>
              <w:t xml:space="preserve">NXT. </w:t>
            </w:r>
            <w:r w:rsidRPr="0049050B">
              <w:rPr>
                <w:rFonts w:ascii="Times New Roman" w:hAnsi="Times New Roman" w:cs="Times New Roman"/>
              </w:rPr>
              <w:t>Первая пр</w:t>
            </w:r>
            <w:r w:rsidRPr="0049050B">
              <w:rPr>
                <w:rFonts w:ascii="Times New Roman" w:hAnsi="Times New Roman" w:cs="Times New Roman"/>
              </w:rPr>
              <w:t>о</w:t>
            </w:r>
            <w:r w:rsidRPr="0049050B">
              <w:rPr>
                <w:rFonts w:ascii="Times New Roman" w:hAnsi="Times New Roman" w:cs="Times New Roman"/>
              </w:rPr>
              <w:t>грамма.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3</w:t>
            </w:r>
            <w:r w:rsidR="002F3B59" w:rsidRPr="004905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 xml:space="preserve">Датчики </w:t>
            </w:r>
            <w:r w:rsidRPr="0049050B">
              <w:rPr>
                <w:rFonts w:ascii="Times New Roman" w:hAnsi="Times New Roman" w:cs="Times New Roman"/>
                <w:lang w:val="en-US"/>
              </w:rPr>
              <w:t>NXT.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 xml:space="preserve">Беседа.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lastRenderedPageBreak/>
              <w:t>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lastRenderedPageBreak/>
              <w:t xml:space="preserve">Лекция с </w:t>
            </w:r>
            <w:r w:rsidRPr="0049050B">
              <w:rPr>
                <w:rFonts w:ascii="Times New Roman" w:hAnsi="Times New Roman" w:cs="Times New Roman"/>
              </w:rPr>
              <w:lastRenderedPageBreak/>
              <w:t>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lastRenderedPageBreak/>
              <w:t xml:space="preserve">МБОУ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lastRenderedPageBreak/>
              <w:t>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2F3B59" w:rsidRPr="004905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Интерактивный сервомотор.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Понятие команды, программы и программирования.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вер4ная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35-36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 xml:space="preserve">Ознакомление с визуальной средой программирования </w:t>
            </w:r>
            <w:r w:rsidRPr="0049050B">
              <w:rPr>
                <w:rFonts w:ascii="Times New Roman" w:hAnsi="Times New Roman" w:cs="Times New Roman"/>
                <w:lang w:val="en-US"/>
              </w:rPr>
              <w:t>NXT</w:t>
            </w:r>
            <w:r w:rsidRPr="004905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9704CF" w:rsidRPr="0049050B" w:rsidRDefault="002F3B59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37</w:t>
            </w:r>
            <w:r w:rsidR="009704CF" w:rsidRPr="0049050B">
              <w:rPr>
                <w:rFonts w:ascii="Times New Roman" w:hAnsi="Times New Roman" w:cs="Times New Roman"/>
                <w:b/>
              </w:rPr>
              <w:t>-</w:t>
            </w:r>
            <w:r w:rsidRPr="0049050B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9050B">
              <w:rPr>
                <w:rFonts w:ascii="Times New Roman" w:hAnsi="Times New Roman" w:cs="Times New Roman"/>
              </w:rPr>
              <w:t>Интерфейс</w:t>
            </w:r>
            <w:r w:rsidRPr="004905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9050B">
              <w:rPr>
                <w:rFonts w:ascii="Times New Roman" w:hAnsi="Times New Roman" w:cs="Times New Roman"/>
              </w:rPr>
              <w:t>программы</w:t>
            </w:r>
            <w:r w:rsidRPr="0049050B">
              <w:rPr>
                <w:rFonts w:ascii="Times New Roman" w:hAnsi="Times New Roman" w:cs="Times New Roman"/>
                <w:lang w:val="en-US"/>
              </w:rPr>
              <w:t xml:space="preserve"> LEGO MINDSTORMS Education NXT.</w:t>
            </w:r>
          </w:p>
        </w:tc>
        <w:tc>
          <w:tcPr>
            <w:tcW w:w="56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Cs/>
              </w:rPr>
              <w:t>Практ</w:t>
            </w:r>
            <w:r w:rsidRPr="0049050B">
              <w:rPr>
                <w:rFonts w:ascii="Times New Roman" w:hAnsi="Times New Roman" w:cs="Times New Roman"/>
                <w:bCs/>
              </w:rPr>
              <w:t>и</w:t>
            </w:r>
            <w:r w:rsidRPr="0049050B">
              <w:rPr>
                <w:rFonts w:ascii="Times New Roman" w:hAnsi="Times New Roman" w:cs="Times New Roman"/>
                <w:bCs/>
              </w:rPr>
              <w:t>ческая ко</w:t>
            </w:r>
            <w:r w:rsidRPr="0049050B">
              <w:rPr>
                <w:rFonts w:ascii="Times New Roman" w:hAnsi="Times New Roman" w:cs="Times New Roman"/>
                <w:bCs/>
              </w:rPr>
              <w:t>н</w:t>
            </w:r>
            <w:r w:rsidRPr="0049050B">
              <w:rPr>
                <w:rFonts w:ascii="Times New Roman" w:hAnsi="Times New Roman" w:cs="Times New Roman"/>
                <w:bCs/>
              </w:rPr>
              <w:t>трольная работа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39</w:t>
            </w:r>
            <w:r w:rsidR="009704CF" w:rsidRPr="0049050B">
              <w:rPr>
                <w:rFonts w:ascii="Times New Roman" w:hAnsi="Times New Roman" w:cs="Times New Roman"/>
                <w:b/>
              </w:rPr>
              <w:t>-4</w:t>
            </w:r>
            <w:r w:rsidRPr="0049050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Основы программирования. Пр</w:t>
            </w:r>
            <w:r w:rsidRPr="0049050B">
              <w:rPr>
                <w:rFonts w:ascii="Times New Roman" w:hAnsi="Times New Roman" w:cs="Times New Roman"/>
              </w:rPr>
              <w:t>о</w:t>
            </w:r>
            <w:r w:rsidRPr="0049050B">
              <w:rPr>
                <w:rFonts w:ascii="Times New Roman" w:hAnsi="Times New Roman" w:cs="Times New Roman"/>
              </w:rPr>
              <w:t>граммные блоки.</w:t>
            </w:r>
          </w:p>
        </w:tc>
        <w:tc>
          <w:tcPr>
            <w:tcW w:w="56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Cs/>
              </w:rPr>
              <w:t>Практ</w:t>
            </w:r>
            <w:r w:rsidRPr="0049050B">
              <w:rPr>
                <w:rFonts w:ascii="Times New Roman" w:hAnsi="Times New Roman" w:cs="Times New Roman"/>
                <w:bCs/>
              </w:rPr>
              <w:t>и</w:t>
            </w:r>
            <w:r w:rsidRPr="0049050B">
              <w:rPr>
                <w:rFonts w:ascii="Times New Roman" w:hAnsi="Times New Roman" w:cs="Times New Roman"/>
                <w:bCs/>
              </w:rPr>
              <w:t>ческая ко</w:t>
            </w:r>
            <w:r w:rsidRPr="0049050B">
              <w:rPr>
                <w:rFonts w:ascii="Times New Roman" w:hAnsi="Times New Roman" w:cs="Times New Roman"/>
                <w:bCs/>
              </w:rPr>
              <w:t>н</w:t>
            </w:r>
            <w:r w:rsidRPr="0049050B">
              <w:rPr>
                <w:rFonts w:ascii="Times New Roman" w:hAnsi="Times New Roman" w:cs="Times New Roman"/>
                <w:bCs/>
              </w:rPr>
              <w:t>трольная работа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41</w:t>
            </w:r>
            <w:r w:rsidR="009704CF" w:rsidRPr="0049050B">
              <w:rPr>
                <w:rFonts w:ascii="Times New Roman" w:hAnsi="Times New Roman" w:cs="Times New Roman"/>
                <w:b/>
              </w:rPr>
              <w:t>-4</w:t>
            </w:r>
            <w:r w:rsidRPr="004905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Память робота.</w:t>
            </w:r>
          </w:p>
        </w:tc>
        <w:tc>
          <w:tcPr>
            <w:tcW w:w="56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4</w:t>
            </w:r>
            <w:r w:rsidR="00446E9A" w:rsidRPr="004905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Искусственный интеллект.</w:t>
            </w:r>
          </w:p>
        </w:tc>
        <w:tc>
          <w:tcPr>
            <w:tcW w:w="56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44</w:t>
            </w:r>
            <w:r w:rsidR="009704CF" w:rsidRPr="0049050B">
              <w:rPr>
                <w:rFonts w:ascii="Times New Roman" w:hAnsi="Times New Roman" w:cs="Times New Roman"/>
                <w:b/>
              </w:rPr>
              <w:t>-</w:t>
            </w:r>
            <w:r w:rsidRPr="0049050B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Исполнительное устройство.</w:t>
            </w:r>
          </w:p>
        </w:tc>
        <w:tc>
          <w:tcPr>
            <w:tcW w:w="56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46</w:t>
            </w:r>
            <w:r w:rsidR="009704CF" w:rsidRPr="0049050B">
              <w:rPr>
                <w:rFonts w:ascii="Times New Roman" w:hAnsi="Times New Roman" w:cs="Times New Roman"/>
                <w:b/>
              </w:rPr>
              <w:t>-</w:t>
            </w:r>
            <w:r w:rsidRPr="0049050B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Воспроизведение звуков.</w:t>
            </w:r>
          </w:p>
        </w:tc>
        <w:tc>
          <w:tcPr>
            <w:tcW w:w="56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48</w:t>
            </w:r>
            <w:r w:rsidR="009704CF" w:rsidRPr="0049050B">
              <w:rPr>
                <w:rFonts w:ascii="Times New Roman" w:hAnsi="Times New Roman" w:cs="Times New Roman"/>
                <w:b/>
              </w:rPr>
              <w:t>-5</w:t>
            </w:r>
            <w:r w:rsidRPr="0049050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 xml:space="preserve">Использование дисплея </w:t>
            </w:r>
            <w:r w:rsidRPr="0049050B">
              <w:rPr>
                <w:rFonts w:ascii="Times New Roman" w:hAnsi="Times New Roman" w:cs="Times New Roman"/>
                <w:lang w:val="en-US"/>
              </w:rPr>
              <w:t>NXT.</w:t>
            </w:r>
          </w:p>
        </w:tc>
        <w:tc>
          <w:tcPr>
            <w:tcW w:w="56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51</w:t>
            </w:r>
            <w:r w:rsidR="009704CF" w:rsidRPr="0049050B">
              <w:rPr>
                <w:rFonts w:ascii="Times New Roman" w:hAnsi="Times New Roman" w:cs="Times New Roman"/>
                <w:b/>
              </w:rPr>
              <w:t>-5</w:t>
            </w:r>
            <w:r w:rsidRPr="004905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Ожидание.</w:t>
            </w:r>
          </w:p>
        </w:tc>
        <w:tc>
          <w:tcPr>
            <w:tcW w:w="56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54</w:t>
            </w:r>
            <w:r w:rsidR="009704CF" w:rsidRPr="0049050B">
              <w:rPr>
                <w:rFonts w:ascii="Times New Roman" w:hAnsi="Times New Roman" w:cs="Times New Roman"/>
                <w:b/>
              </w:rPr>
              <w:t>-</w:t>
            </w:r>
            <w:r w:rsidRPr="0049050B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Алгоритм. Исполнитель алгори</w:t>
            </w:r>
            <w:r w:rsidRPr="0049050B">
              <w:rPr>
                <w:rFonts w:ascii="Times New Roman" w:hAnsi="Times New Roman" w:cs="Times New Roman"/>
              </w:rPr>
              <w:t>т</w:t>
            </w:r>
            <w:r w:rsidRPr="0049050B">
              <w:rPr>
                <w:rFonts w:ascii="Times New Roman" w:hAnsi="Times New Roman" w:cs="Times New Roman"/>
              </w:rPr>
              <w:t>ма.</w:t>
            </w:r>
          </w:p>
        </w:tc>
        <w:tc>
          <w:tcPr>
            <w:tcW w:w="56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58</w:t>
            </w:r>
            <w:r w:rsidR="009704CF" w:rsidRPr="0049050B">
              <w:rPr>
                <w:rFonts w:ascii="Times New Roman" w:hAnsi="Times New Roman" w:cs="Times New Roman"/>
                <w:b/>
              </w:rPr>
              <w:t>-6</w:t>
            </w:r>
            <w:r w:rsidRPr="0049050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Звуковые имитации.</w:t>
            </w:r>
          </w:p>
        </w:tc>
        <w:tc>
          <w:tcPr>
            <w:tcW w:w="56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 xml:space="preserve">Беседа. Записи  в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lastRenderedPageBreak/>
              <w:t>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lastRenderedPageBreak/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lastRenderedPageBreak/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lastRenderedPageBreak/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lastRenderedPageBreak/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lastRenderedPageBreak/>
              <w:t>61</w:t>
            </w:r>
            <w:r w:rsidR="009704CF" w:rsidRPr="0049050B">
              <w:rPr>
                <w:rFonts w:ascii="Times New Roman" w:hAnsi="Times New Roman" w:cs="Times New Roman"/>
                <w:b/>
              </w:rPr>
              <w:t>-6</w:t>
            </w:r>
            <w:r w:rsidRPr="004905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Роботы в космосе.</w:t>
            </w:r>
          </w:p>
        </w:tc>
        <w:tc>
          <w:tcPr>
            <w:tcW w:w="56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</w:t>
            </w:r>
            <w:r w:rsidRPr="0049050B">
              <w:rPr>
                <w:rFonts w:ascii="Times New Roman" w:hAnsi="Times New Roman" w:cs="Times New Roman"/>
              </w:rPr>
              <w:t>н</w:t>
            </w:r>
            <w:r w:rsidRPr="0049050B">
              <w:rPr>
                <w:rFonts w:ascii="Times New Roman" w:hAnsi="Times New Roman" w:cs="Times New Roman"/>
              </w:rPr>
              <w:t>тами б</w:t>
            </w:r>
            <w:r w:rsidRPr="0049050B">
              <w:rPr>
                <w:rFonts w:ascii="Times New Roman" w:hAnsi="Times New Roman" w:cs="Times New Roman"/>
              </w:rPr>
              <w:t>е</w:t>
            </w:r>
            <w:r w:rsidRPr="0049050B">
              <w:rPr>
                <w:rFonts w:ascii="Times New Roman" w:hAnsi="Times New Roman" w:cs="Times New Roman"/>
              </w:rPr>
              <w:t>седы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63</w:t>
            </w:r>
            <w:r w:rsidR="009704CF" w:rsidRPr="0049050B">
              <w:rPr>
                <w:rFonts w:ascii="Times New Roman" w:hAnsi="Times New Roman" w:cs="Times New Roman"/>
                <w:b/>
              </w:rPr>
              <w:t>-6</w:t>
            </w:r>
            <w:r w:rsidRPr="004905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Повороты.</w:t>
            </w:r>
          </w:p>
        </w:tc>
        <w:tc>
          <w:tcPr>
            <w:tcW w:w="56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Cs/>
              </w:rPr>
              <w:t>Практ</w:t>
            </w:r>
            <w:r w:rsidRPr="0049050B">
              <w:rPr>
                <w:rFonts w:ascii="Times New Roman" w:hAnsi="Times New Roman" w:cs="Times New Roman"/>
                <w:bCs/>
              </w:rPr>
              <w:t>и</w:t>
            </w:r>
            <w:r w:rsidRPr="0049050B">
              <w:rPr>
                <w:rFonts w:ascii="Times New Roman" w:hAnsi="Times New Roman" w:cs="Times New Roman"/>
                <w:bCs/>
              </w:rPr>
              <w:t>ческая ко</w:t>
            </w:r>
            <w:r w:rsidRPr="0049050B">
              <w:rPr>
                <w:rFonts w:ascii="Times New Roman" w:hAnsi="Times New Roman" w:cs="Times New Roman"/>
                <w:bCs/>
              </w:rPr>
              <w:t>н</w:t>
            </w:r>
            <w:r w:rsidRPr="0049050B">
              <w:rPr>
                <w:rFonts w:ascii="Times New Roman" w:hAnsi="Times New Roman" w:cs="Times New Roman"/>
                <w:bCs/>
              </w:rPr>
              <w:t>трольная работа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  <w:tr w:rsidR="009704CF" w:rsidRPr="0049050B" w:rsidTr="0049050B">
        <w:tc>
          <w:tcPr>
            <w:tcW w:w="817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67-68</w:t>
            </w:r>
          </w:p>
        </w:tc>
        <w:tc>
          <w:tcPr>
            <w:tcW w:w="851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Соревнования роботов.</w:t>
            </w:r>
          </w:p>
        </w:tc>
        <w:tc>
          <w:tcPr>
            <w:tcW w:w="567" w:type="dxa"/>
          </w:tcPr>
          <w:p w:rsidR="009704CF" w:rsidRPr="0049050B" w:rsidRDefault="00446E9A" w:rsidP="0049050B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Cs/>
              </w:rPr>
              <w:t>Практ</w:t>
            </w:r>
            <w:r w:rsidRPr="0049050B">
              <w:rPr>
                <w:rFonts w:ascii="Times New Roman" w:hAnsi="Times New Roman" w:cs="Times New Roman"/>
                <w:bCs/>
              </w:rPr>
              <w:t>и</w:t>
            </w:r>
            <w:r w:rsidRPr="0049050B">
              <w:rPr>
                <w:rFonts w:ascii="Times New Roman" w:hAnsi="Times New Roman" w:cs="Times New Roman"/>
                <w:bCs/>
              </w:rPr>
              <w:t>ческая ко</w:t>
            </w:r>
            <w:r w:rsidRPr="0049050B">
              <w:rPr>
                <w:rFonts w:ascii="Times New Roman" w:hAnsi="Times New Roman" w:cs="Times New Roman"/>
                <w:bCs/>
              </w:rPr>
              <w:t>н</w:t>
            </w:r>
            <w:r w:rsidRPr="0049050B">
              <w:rPr>
                <w:rFonts w:ascii="Times New Roman" w:hAnsi="Times New Roman" w:cs="Times New Roman"/>
                <w:bCs/>
              </w:rPr>
              <w:t>трольная работа</w:t>
            </w:r>
            <w:r w:rsidR="003F563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</w:tcPr>
          <w:p w:rsidR="009704CF" w:rsidRPr="0049050B" w:rsidRDefault="009704CF" w:rsidP="0049050B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МБОУ «С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е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верная СОШ»</w:t>
            </w:r>
          </w:p>
        </w:tc>
      </w:tr>
    </w:tbl>
    <w:p w:rsidR="003D729B" w:rsidRPr="0049050B" w:rsidRDefault="003D729B" w:rsidP="0049050B">
      <w:pPr>
        <w:rPr>
          <w:rFonts w:ascii="Times New Roman" w:hAnsi="Times New Roman" w:cs="Times New Roman"/>
        </w:rPr>
      </w:pPr>
    </w:p>
    <w:p w:rsidR="00446E9A" w:rsidRPr="0049050B" w:rsidRDefault="00446E9A" w:rsidP="0049050B">
      <w:pPr>
        <w:rPr>
          <w:rFonts w:ascii="Times New Roman" w:hAnsi="Times New Roman" w:cs="Times New Roman"/>
        </w:rPr>
      </w:pPr>
    </w:p>
    <w:p w:rsidR="003D729B" w:rsidRPr="0049050B" w:rsidRDefault="0096124F" w:rsidP="0049050B">
      <w:pPr>
        <w:pStyle w:val="54"/>
        <w:shd w:val="clear" w:color="auto" w:fill="auto"/>
        <w:spacing w:line="240" w:lineRule="auto"/>
        <w:rPr>
          <w:sz w:val="24"/>
          <w:szCs w:val="24"/>
        </w:rPr>
      </w:pPr>
      <w:r w:rsidRPr="0049050B">
        <w:rPr>
          <w:sz w:val="24"/>
          <w:szCs w:val="24"/>
        </w:rPr>
        <w:t xml:space="preserve">СОДЕРЖАНИЕ ИЗУЧАЕМОГО КУРСА «Введение в </w:t>
      </w:r>
      <w:r w:rsidR="0049050B">
        <w:rPr>
          <w:sz w:val="24"/>
          <w:szCs w:val="24"/>
        </w:rPr>
        <w:t>робототехнику</w:t>
      </w:r>
      <w:r w:rsidR="00E44AB0" w:rsidRPr="0049050B">
        <w:rPr>
          <w:sz w:val="24"/>
          <w:szCs w:val="24"/>
        </w:rPr>
        <w:t>»</w:t>
      </w:r>
    </w:p>
    <w:p w:rsidR="0096124F" w:rsidRPr="0049050B" w:rsidRDefault="0096124F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8" w:name="bookmark22"/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9050B">
        <w:rPr>
          <w:sz w:val="24"/>
          <w:szCs w:val="24"/>
        </w:rPr>
        <w:t>Первый год обучения.</w:t>
      </w:r>
      <w:bookmarkEnd w:id="18"/>
    </w:p>
    <w:p w:rsidR="0096124F" w:rsidRPr="0049050B" w:rsidRDefault="0096124F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3D729B" w:rsidRPr="0049050B" w:rsidRDefault="00E44AB0" w:rsidP="0049050B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246"/>
        </w:tabs>
        <w:spacing w:after="0" w:line="240" w:lineRule="auto"/>
        <w:ind w:firstLine="0"/>
        <w:rPr>
          <w:sz w:val="24"/>
          <w:szCs w:val="24"/>
        </w:rPr>
      </w:pPr>
      <w:bookmarkStart w:id="19" w:name="bookmark23"/>
      <w:r w:rsidRPr="0049050B">
        <w:rPr>
          <w:sz w:val="24"/>
          <w:szCs w:val="24"/>
        </w:rPr>
        <w:t>Вводное занятие. Роботы вокруг нас. Вводный инструктаж по ТБ и ПБ.</w:t>
      </w:r>
      <w:bookmarkEnd w:id="19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История появления термина «робот». Первые механические игрушки. Автоматические устро</w:t>
      </w:r>
      <w:r w:rsidRPr="0049050B">
        <w:rPr>
          <w:sz w:val="24"/>
          <w:szCs w:val="24"/>
        </w:rPr>
        <w:t>й</w:t>
      </w:r>
      <w:r w:rsidRPr="0049050B">
        <w:rPr>
          <w:sz w:val="24"/>
          <w:szCs w:val="24"/>
        </w:rPr>
        <w:t xml:space="preserve">ства. </w:t>
      </w:r>
      <w:proofErr w:type="spellStart"/>
      <w:r w:rsidRPr="0049050B">
        <w:rPr>
          <w:sz w:val="24"/>
          <w:szCs w:val="24"/>
        </w:rPr>
        <w:t>Куклы-андроиды</w:t>
      </w:r>
      <w:proofErr w:type="spellEnd"/>
      <w:r w:rsidRPr="0049050B">
        <w:rPr>
          <w:sz w:val="24"/>
          <w:szCs w:val="24"/>
        </w:rPr>
        <w:t>. Робототехника и ее законы. Передовые направления в робототехнике.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Содержание работы объединения. Вводный инструктаж по соблюдению техники безопасности и пожарной безопасности при работе. Требования педагога к </w:t>
      </w:r>
      <w:proofErr w:type="gramStart"/>
      <w:r w:rsidRPr="0049050B">
        <w:rPr>
          <w:sz w:val="24"/>
          <w:szCs w:val="24"/>
        </w:rPr>
        <w:t>обучающимся</w:t>
      </w:r>
      <w:proofErr w:type="gramEnd"/>
      <w:r w:rsidRPr="0049050B">
        <w:rPr>
          <w:sz w:val="24"/>
          <w:szCs w:val="24"/>
        </w:rPr>
        <w:t xml:space="preserve"> на период обучения.</w:t>
      </w:r>
    </w:p>
    <w:p w:rsidR="003D729B" w:rsidRPr="0049050B" w:rsidRDefault="00E44AB0" w:rsidP="0049050B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327"/>
        </w:tabs>
        <w:spacing w:after="0" w:line="240" w:lineRule="auto"/>
        <w:ind w:firstLine="0"/>
        <w:rPr>
          <w:sz w:val="24"/>
          <w:szCs w:val="24"/>
        </w:rPr>
      </w:pPr>
      <w:bookmarkStart w:id="20" w:name="bookmark24"/>
      <w:r w:rsidRPr="0049050B">
        <w:rPr>
          <w:sz w:val="24"/>
          <w:szCs w:val="24"/>
        </w:rPr>
        <w:t>Основы построения конструкций.</w:t>
      </w:r>
      <w:bookmarkEnd w:id="20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Понятие конструкция и её элементы. Основные свойства конструкции: жёсткость, устойчивость, прочность, функциональность и законченность. Виды и способы крепежа деталей конструкций. Силы, действующие на сжатие и растяжение элементов конструкции. Отработка общих понятий «выше», «ниже», «правее», «левее» и т.д. на конструкторах </w:t>
      </w:r>
      <w:proofErr w:type="spellStart"/>
      <w:r w:rsidRPr="0049050B">
        <w:rPr>
          <w:sz w:val="24"/>
          <w:szCs w:val="24"/>
        </w:rPr>
        <w:t>лего</w:t>
      </w:r>
      <w:proofErr w:type="spellEnd"/>
      <w:r w:rsidRPr="0049050B">
        <w:rPr>
          <w:sz w:val="24"/>
          <w:szCs w:val="24"/>
        </w:rPr>
        <w:t>. Понятие конструирования (постановка з</w:t>
      </w:r>
      <w:r w:rsidRPr="0049050B">
        <w:rPr>
          <w:sz w:val="24"/>
          <w:szCs w:val="24"/>
        </w:rPr>
        <w:t>а</w:t>
      </w:r>
      <w:r w:rsidRPr="0049050B">
        <w:rPr>
          <w:sz w:val="24"/>
          <w:szCs w:val="24"/>
        </w:rPr>
        <w:t>дачи). Способы и принципы описания конструкции (рисунок, эскиз, чертёж) их достоинства и н</w:t>
      </w:r>
      <w:r w:rsidRPr="0049050B">
        <w:rPr>
          <w:sz w:val="24"/>
          <w:szCs w:val="24"/>
        </w:rPr>
        <w:t>е</w:t>
      </w:r>
      <w:r w:rsidRPr="0049050B">
        <w:rPr>
          <w:sz w:val="24"/>
          <w:szCs w:val="24"/>
        </w:rPr>
        <w:t>достатки. Как работать с инструкцией. Выбор наиболее рационального способа описания. Условные обозначения деталей конструктора (символы, терминология).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rStyle w:val="11"/>
          <w:sz w:val="24"/>
          <w:szCs w:val="24"/>
        </w:rPr>
        <w:t>Практическая работа.</w:t>
      </w:r>
      <w:r w:rsidRPr="0049050B">
        <w:rPr>
          <w:sz w:val="24"/>
          <w:szCs w:val="24"/>
        </w:rPr>
        <w:t xml:space="preserve"> Изготовление простейших конструкций по схемам.</w:t>
      </w:r>
    </w:p>
    <w:p w:rsidR="003D729B" w:rsidRPr="0049050B" w:rsidRDefault="00E44AB0" w:rsidP="0049050B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322"/>
        </w:tabs>
        <w:spacing w:after="0" w:line="240" w:lineRule="auto"/>
        <w:ind w:firstLine="0"/>
        <w:rPr>
          <w:sz w:val="24"/>
          <w:szCs w:val="24"/>
        </w:rPr>
      </w:pPr>
      <w:bookmarkStart w:id="21" w:name="bookmark25"/>
      <w:r w:rsidRPr="0049050B">
        <w:rPr>
          <w:sz w:val="24"/>
          <w:szCs w:val="24"/>
        </w:rPr>
        <w:t>Простые механизмы и их применение.</w:t>
      </w:r>
      <w:bookmarkEnd w:id="21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Понятие о простых механизмах и их разновидностях. Примеры применения простых механизмов в быту и технике. Понятие рычаг. Два вида рычагов и их практическое применение. Выигрыш в силе или скорости. Правило равновесия рычага. Динамические уровни управления движением. Принципы конструирования рычагов и рычажных механизмов. Определение блоков и их виды. Применение блоков в технике. Применение правила рычага к блокам. Наклонная плоскость. Клин. Винт. Основные принципы работы машин и механизмов. Простейшие механизмы. Конструирование на примере пр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стых механизмов.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rStyle w:val="11"/>
          <w:sz w:val="24"/>
          <w:szCs w:val="24"/>
        </w:rPr>
        <w:t>Практическая работа.</w:t>
      </w:r>
      <w:r w:rsidRPr="0049050B">
        <w:rPr>
          <w:sz w:val="24"/>
          <w:szCs w:val="24"/>
        </w:rPr>
        <w:t xml:space="preserve"> Создание рычажных и блочных механизмов с использованием готовых схем, технологических карт. Построение моделей с использованием простых механизмов.</w:t>
      </w:r>
    </w:p>
    <w:p w:rsidR="003D729B" w:rsidRPr="0049050B" w:rsidRDefault="00E44AB0" w:rsidP="0049050B">
      <w:pPr>
        <w:pStyle w:val="50"/>
        <w:keepNext/>
        <w:keepLines/>
        <w:numPr>
          <w:ilvl w:val="0"/>
          <w:numId w:val="4"/>
        </w:numPr>
        <w:shd w:val="clear" w:color="auto" w:fill="auto"/>
        <w:tabs>
          <w:tab w:val="left" w:pos="318"/>
        </w:tabs>
        <w:spacing w:after="0" w:line="240" w:lineRule="auto"/>
        <w:ind w:firstLine="0"/>
        <w:rPr>
          <w:sz w:val="24"/>
          <w:szCs w:val="24"/>
        </w:rPr>
      </w:pPr>
      <w:bookmarkStart w:id="22" w:name="bookmark26"/>
      <w:r w:rsidRPr="0049050B">
        <w:rPr>
          <w:sz w:val="24"/>
          <w:szCs w:val="24"/>
        </w:rPr>
        <w:t>Ремённые и зубчатые передачи».</w:t>
      </w:r>
      <w:bookmarkEnd w:id="22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Ременные передачи: характеристика, элементы, виды, назначение, практическое использование. Зубчатые передачи: характеристика, элементы, виды, назначение, практическое использование. Зу</w:t>
      </w:r>
      <w:r w:rsidRPr="0049050B">
        <w:rPr>
          <w:sz w:val="24"/>
          <w:szCs w:val="24"/>
        </w:rPr>
        <w:t>б</w:t>
      </w:r>
      <w:r w:rsidRPr="0049050B">
        <w:rPr>
          <w:sz w:val="24"/>
          <w:szCs w:val="24"/>
        </w:rPr>
        <w:t>чатые передачи под углом 90, их виды. Реечная передача. Понятие «редуктор». Технические хара</w:t>
      </w:r>
      <w:r w:rsidRPr="0049050B">
        <w:rPr>
          <w:sz w:val="24"/>
          <w:szCs w:val="24"/>
        </w:rPr>
        <w:t>к</w:t>
      </w:r>
      <w:r w:rsidRPr="0049050B">
        <w:rPr>
          <w:sz w:val="24"/>
          <w:szCs w:val="24"/>
        </w:rPr>
        <w:t xml:space="preserve">теристики повышающих и понижающих редукторов. Последовательность описания построенной модели. </w:t>
      </w:r>
      <w:r w:rsidRPr="0049050B">
        <w:rPr>
          <w:rStyle w:val="11"/>
          <w:sz w:val="24"/>
          <w:szCs w:val="24"/>
        </w:rPr>
        <w:t>Практическая работа</w:t>
      </w:r>
      <w:r w:rsidRPr="0049050B">
        <w:rPr>
          <w:sz w:val="24"/>
          <w:szCs w:val="24"/>
        </w:rPr>
        <w:t xml:space="preserve">. Создание ременных и зубчатых механизмов с использованием готовых схем. Построение подвижных моделей с использованием технологических карт. Проектирование, сборка подвижной модели с использованием </w:t>
      </w:r>
      <w:proofErr w:type="gramStart"/>
      <w:r w:rsidRPr="0049050B">
        <w:rPr>
          <w:sz w:val="24"/>
          <w:szCs w:val="24"/>
        </w:rPr>
        <w:t>понижающего</w:t>
      </w:r>
      <w:proofErr w:type="gramEnd"/>
      <w:r w:rsidRPr="0049050B">
        <w:rPr>
          <w:sz w:val="24"/>
          <w:szCs w:val="24"/>
        </w:rPr>
        <w:t xml:space="preserve"> (повышающего) редуктор. Анализ тво</w:t>
      </w:r>
      <w:r w:rsidRPr="0049050B">
        <w:rPr>
          <w:sz w:val="24"/>
          <w:szCs w:val="24"/>
        </w:rPr>
        <w:t>р</w:t>
      </w:r>
      <w:r w:rsidRPr="0049050B">
        <w:rPr>
          <w:sz w:val="24"/>
          <w:szCs w:val="24"/>
        </w:rPr>
        <w:t>ческих работ.</w:t>
      </w:r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23" w:name="bookmark27"/>
      <w:r w:rsidRPr="0049050B">
        <w:rPr>
          <w:sz w:val="24"/>
          <w:szCs w:val="24"/>
        </w:rPr>
        <w:lastRenderedPageBreak/>
        <w:t xml:space="preserve">5 Робот </w:t>
      </w:r>
      <w:proofErr w:type="spellStart"/>
      <w:r w:rsidRPr="0049050B">
        <w:rPr>
          <w:sz w:val="24"/>
          <w:szCs w:val="24"/>
          <w:lang w:val="en-US"/>
        </w:rPr>
        <w:t>Mindstorms</w:t>
      </w:r>
      <w:proofErr w:type="spellEnd"/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>.</w:t>
      </w:r>
      <w:bookmarkEnd w:id="23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Электронные компоненты: микропроцессорный модуль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 xml:space="preserve"> с батарейным блоком, сервомотор со встроенным датчиком поворота, датчики касания, звука, освещенности, расстояния, комплект с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 xml:space="preserve">единительных кабелей, лампочки. Демонстрация работающих роботов. Правила работы с роботом </w:t>
      </w:r>
      <w:proofErr w:type="spellStart"/>
      <w:r w:rsidRPr="0049050B">
        <w:rPr>
          <w:sz w:val="24"/>
          <w:szCs w:val="24"/>
          <w:lang w:val="en-US"/>
        </w:rPr>
        <w:t>Mindstorms</w:t>
      </w:r>
      <w:proofErr w:type="spellEnd"/>
      <w:r w:rsidRPr="0049050B">
        <w:rPr>
          <w:sz w:val="24"/>
          <w:szCs w:val="24"/>
          <w:lang w:val="en-US"/>
        </w:rPr>
        <w:t xml:space="preserve"> NXT.</w:t>
      </w:r>
    </w:p>
    <w:p w:rsidR="003D729B" w:rsidRPr="0049050B" w:rsidRDefault="00E44AB0" w:rsidP="0049050B">
      <w:pPr>
        <w:pStyle w:val="50"/>
        <w:keepNext/>
        <w:keepLines/>
        <w:numPr>
          <w:ilvl w:val="1"/>
          <w:numId w:val="4"/>
        </w:numPr>
        <w:shd w:val="clear" w:color="auto" w:fill="auto"/>
        <w:tabs>
          <w:tab w:val="left" w:pos="255"/>
        </w:tabs>
        <w:spacing w:after="0" w:line="240" w:lineRule="auto"/>
        <w:ind w:firstLine="0"/>
        <w:rPr>
          <w:sz w:val="24"/>
          <w:szCs w:val="24"/>
        </w:rPr>
      </w:pPr>
      <w:bookmarkStart w:id="24" w:name="bookmark28"/>
      <w:r w:rsidRPr="0049050B">
        <w:rPr>
          <w:sz w:val="24"/>
          <w:szCs w:val="24"/>
        </w:rPr>
        <w:t xml:space="preserve">Микропроцессор </w:t>
      </w:r>
      <w:r w:rsidRPr="0049050B">
        <w:rPr>
          <w:sz w:val="24"/>
          <w:szCs w:val="24"/>
          <w:lang w:val="en-US"/>
        </w:rPr>
        <w:t xml:space="preserve">NXT. </w:t>
      </w:r>
      <w:r w:rsidRPr="0049050B">
        <w:rPr>
          <w:sz w:val="24"/>
          <w:szCs w:val="24"/>
        </w:rPr>
        <w:t>Первое включение.</w:t>
      </w:r>
      <w:bookmarkEnd w:id="24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Интерфейс микропроцессора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>. Правила работы с микропроцессором. Техника безопасности. Название и назначение кнопок и разъемов на микропроцессоре. Подключение моторов и датчиков.</w:t>
      </w:r>
    </w:p>
    <w:p w:rsidR="003D729B" w:rsidRPr="0049050B" w:rsidRDefault="00E44AB0" w:rsidP="0049050B">
      <w:pPr>
        <w:pStyle w:val="50"/>
        <w:keepNext/>
        <w:keepLines/>
        <w:numPr>
          <w:ilvl w:val="1"/>
          <w:numId w:val="4"/>
        </w:numPr>
        <w:shd w:val="clear" w:color="auto" w:fill="auto"/>
        <w:tabs>
          <w:tab w:val="left" w:pos="250"/>
        </w:tabs>
        <w:spacing w:after="0" w:line="240" w:lineRule="auto"/>
        <w:ind w:firstLine="0"/>
        <w:rPr>
          <w:sz w:val="24"/>
          <w:szCs w:val="24"/>
        </w:rPr>
      </w:pPr>
      <w:bookmarkStart w:id="25" w:name="bookmark29"/>
      <w:r w:rsidRPr="0049050B">
        <w:rPr>
          <w:sz w:val="24"/>
          <w:szCs w:val="24"/>
        </w:rPr>
        <w:t xml:space="preserve">Управление </w:t>
      </w:r>
      <w:r w:rsidRPr="0049050B">
        <w:rPr>
          <w:sz w:val="24"/>
          <w:szCs w:val="24"/>
          <w:lang w:val="en-US"/>
        </w:rPr>
        <w:t xml:space="preserve">NXT. </w:t>
      </w:r>
      <w:r w:rsidRPr="0049050B">
        <w:rPr>
          <w:sz w:val="24"/>
          <w:szCs w:val="24"/>
        </w:rPr>
        <w:t>Первая программа.</w:t>
      </w:r>
      <w:bookmarkEnd w:id="25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Основное меню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 xml:space="preserve">: Мои файлы, Программы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 xml:space="preserve">, Испытай меня, Просмотр, Установки, Управление </w:t>
      </w:r>
      <w:r w:rsidRPr="0049050B">
        <w:rPr>
          <w:sz w:val="24"/>
          <w:szCs w:val="24"/>
          <w:lang w:val="en-US"/>
        </w:rPr>
        <w:t>Bluetooth</w:t>
      </w:r>
      <w:r w:rsidRPr="0049050B">
        <w:rPr>
          <w:sz w:val="24"/>
          <w:szCs w:val="24"/>
        </w:rPr>
        <w:t xml:space="preserve">. Программирование </w:t>
      </w:r>
      <w:proofErr w:type="spellStart"/>
      <w:r w:rsidRPr="0049050B">
        <w:rPr>
          <w:sz w:val="24"/>
          <w:szCs w:val="24"/>
        </w:rPr>
        <w:t>минибота</w:t>
      </w:r>
      <w:proofErr w:type="spellEnd"/>
      <w:r w:rsidRPr="0049050B">
        <w:rPr>
          <w:sz w:val="24"/>
          <w:szCs w:val="24"/>
        </w:rPr>
        <w:t xml:space="preserve"> с помощью встроенного редактора программ.</w:t>
      </w:r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26" w:name="bookmark30"/>
      <w:r w:rsidRPr="0049050B">
        <w:rPr>
          <w:sz w:val="24"/>
          <w:szCs w:val="24"/>
        </w:rPr>
        <w:t xml:space="preserve">8 Датчики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>.</w:t>
      </w:r>
      <w:bookmarkEnd w:id="26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Датчик касания. Датчик звука. Датчик освещенности, Ультразвуковой датчик (датчик рассто</w:t>
      </w:r>
      <w:r w:rsidRPr="0049050B">
        <w:rPr>
          <w:sz w:val="24"/>
          <w:szCs w:val="24"/>
        </w:rPr>
        <w:t>я</w:t>
      </w:r>
      <w:r w:rsidRPr="0049050B">
        <w:rPr>
          <w:sz w:val="24"/>
          <w:szCs w:val="24"/>
        </w:rPr>
        <w:t>ния). Конструкция, характеристики, принцип работы, особенности применения. Калибровка датчиков. Испытание датчиков в режиме просмотра.</w:t>
      </w:r>
    </w:p>
    <w:p w:rsidR="003D729B" w:rsidRPr="0049050B" w:rsidRDefault="00E44AB0" w:rsidP="0049050B">
      <w:pPr>
        <w:pStyle w:val="50"/>
        <w:keepNext/>
        <w:keepLines/>
        <w:numPr>
          <w:ilvl w:val="2"/>
          <w:numId w:val="4"/>
        </w:numPr>
        <w:shd w:val="clear" w:color="auto" w:fill="auto"/>
        <w:tabs>
          <w:tab w:val="left" w:pos="255"/>
        </w:tabs>
        <w:spacing w:after="0" w:line="240" w:lineRule="auto"/>
        <w:ind w:firstLine="0"/>
        <w:rPr>
          <w:sz w:val="24"/>
          <w:szCs w:val="24"/>
        </w:rPr>
      </w:pPr>
      <w:bookmarkStart w:id="27" w:name="bookmark31"/>
      <w:r w:rsidRPr="0049050B">
        <w:rPr>
          <w:sz w:val="24"/>
          <w:szCs w:val="24"/>
        </w:rPr>
        <w:t>Интерактивный сервомотор.</w:t>
      </w:r>
      <w:bookmarkEnd w:id="27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Конструкция, характеристики, принцип работы, особенности применения. Встроенный датчик вращения. Испытание датчика вращения в режиме просмотра (определение пройденного расстояния).</w:t>
      </w:r>
    </w:p>
    <w:p w:rsidR="003D729B" w:rsidRPr="0049050B" w:rsidRDefault="00E44AB0" w:rsidP="0049050B">
      <w:pPr>
        <w:pStyle w:val="50"/>
        <w:keepNext/>
        <w:keepLines/>
        <w:numPr>
          <w:ilvl w:val="2"/>
          <w:numId w:val="4"/>
        </w:numPr>
        <w:shd w:val="clear" w:color="auto" w:fill="auto"/>
        <w:tabs>
          <w:tab w:val="left" w:pos="356"/>
        </w:tabs>
        <w:spacing w:after="0" w:line="240" w:lineRule="auto"/>
        <w:ind w:firstLine="0"/>
        <w:rPr>
          <w:sz w:val="24"/>
          <w:szCs w:val="24"/>
        </w:rPr>
      </w:pPr>
      <w:bookmarkStart w:id="28" w:name="bookmark32"/>
      <w:r w:rsidRPr="0049050B">
        <w:rPr>
          <w:sz w:val="24"/>
          <w:szCs w:val="24"/>
        </w:rPr>
        <w:t>Понятие команды, программы и программирования.</w:t>
      </w:r>
      <w:bookmarkEnd w:id="28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Команда. Исполнитель. Система команд исполнителя. Программа для управления роботом.</w:t>
      </w:r>
    </w:p>
    <w:p w:rsidR="003D729B" w:rsidRPr="0049050B" w:rsidRDefault="00E44AB0" w:rsidP="0049050B">
      <w:pPr>
        <w:pStyle w:val="50"/>
        <w:keepNext/>
        <w:keepLines/>
        <w:numPr>
          <w:ilvl w:val="2"/>
          <w:numId w:val="4"/>
        </w:numPr>
        <w:shd w:val="clear" w:color="auto" w:fill="auto"/>
        <w:tabs>
          <w:tab w:val="left" w:pos="361"/>
        </w:tabs>
        <w:spacing w:after="0" w:line="240" w:lineRule="auto"/>
        <w:ind w:firstLine="0"/>
        <w:rPr>
          <w:sz w:val="24"/>
          <w:szCs w:val="24"/>
        </w:rPr>
      </w:pPr>
      <w:bookmarkStart w:id="29" w:name="bookmark33"/>
      <w:r w:rsidRPr="0049050B">
        <w:rPr>
          <w:sz w:val="24"/>
          <w:szCs w:val="24"/>
        </w:rPr>
        <w:t xml:space="preserve">Ознакомление с визуальной средой программирования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>.</w:t>
      </w:r>
      <w:bookmarkEnd w:id="29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Знакомство с обучающей программой </w:t>
      </w:r>
      <w:r w:rsidRPr="0049050B">
        <w:rPr>
          <w:sz w:val="24"/>
          <w:szCs w:val="24"/>
          <w:lang w:val="en-US"/>
        </w:rPr>
        <w:t>Introduction</w:t>
      </w:r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to</w:t>
      </w:r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Robotics</w:t>
      </w:r>
      <w:r w:rsidRPr="0049050B">
        <w:rPr>
          <w:sz w:val="24"/>
          <w:szCs w:val="24"/>
        </w:rPr>
        <w:t xml:space="preserve"> (введение в робототехнику) и программой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MINDSTORMS</w:t>
      </w:r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Education</w:t>
      </w:r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>. Рекомендации по использованию учебных мат</w:t>
      </w:r>
      <w:r w:rsidRPr="0049050B">
        <w:rPr>
          <w:sz w:val="24"/>
          <w:szCs w:val="24"/>
        </w:rPr>
        <w:t>е</w:t>
      </w:r>
      <w:r w:rsidRPr="0049050B">
        <w:rPr>
          <w:sz w:val="24"/>
          <w:szCs w:val="24"/>
        </w:rPr>
        <w:t>риалов, инструкций, программного обеспечения.</w:t>
      </w:r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30" w:name="bookmark34"/>
      <w:r w:rsidRPr="0049050B">
        <w:rPr>
          <w:sz w:val="24"/>
          <w:szCs w:val="24"/>
        </w:rPr>
        <w:t xml:space="preserve">12 Интерфейс программы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MINDSTORMS</w:t>
      </w:r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Education</w:t>
      </w:r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>.</w:t>
      </w:r>
      <w:bookmarkEnd w:id="30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Графический интерфейс пользователя. Окно программы. Командное меню. Палитры инстр</w:t>
      </w:r>
      <w:r w:rsidRPr="0049050B">
        <w:rPr>
          <w:sz w:val="24"/>
          <w:szCs w:val="24"/>
        </w:rPr>
        <w:t>у</w:t>
      </w:r>
      <w:r w:rsidRPr="0049050B">
        <w:rPr>
          <w:sz w:val="24"/>
          <w:szCs w:val="24"/>
        </w:rPr>
        <w:t>ментов. Пульт управления. Профили. Ознакомление со встроенным в программу инструктором по созданию и программированию роботов.</w:t>
      </w:r>
    </w:p>
    <w:p w:rsidR="003D729B" w:rsidRPr="0049050B" w:rsidRDefault="00E44AB0" w:rsidP="0049050B">
      <w:pPr>
        <w:pStyle w:val="50"/>
        <w:keepNext/>
        <w:keepLines/>
        <w:numPr>
          <w:ilvl w:val="3"/>
          <w:numId w:val="4"/>
        </w:numPr>
        <w:shd w:val="clear" w:color="auto" w:fill="auto"/>
        <w:tabs>
          <w:tab w:val="left" w:pos="361"/>
        </w:tabs>
        <w:spacing w:after="0" w:line="240" w:lineRule="auto"/>
        <w:ind w:firstLine="0"/>
        <w:rPr>
          <w:sz w:val="24"/>
          <w:szCs w:val="24"/>
        </w:rPr>
      </w:pPr>
      <w:bookmarkStart w:id="31" w:name="bookmark35"/>
      <w:r w:rsidRPr="0049050B">
        <w:rPr>
          <w:sz w:val="24"/>
          <w:szCs w:val="24"/>
        </w:rPr>
        <w:t>Основы программирования. Программные блоки.</w:t>
      </w:r>
      <w:bookmarkEnd w:id="31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Общее представление о принципах программирования роботов на языке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>-</w:t>
      </w:r>
      <w:r w:rsidRPr="0049050B">
        <w:rPr>
          <w:sz w:val="24"/>
          <w:szCs w:val="24"/>
          <w:lang w:val="en-US"/>
        </w:rPr>
        <w:t>G</w:t>
      </w:r>
      <w:r w:rsidRPr="0049050B">
        <w:rPr>
          <w:sz w:val="24"/>
          <w:szCs w:val="24"/>
        </w:rPr>
        <w:t>. Коммутатор последовательности действий (цепочка программы). Шины данных. Соединение блоков проводн</w:t>
      </w:r>
      <w:r w:rsidRPr="0049050B">
        <w:rPr>
          <w:sz w:val="24"/>
          <w:szCs w:val="24"/>
        </w:rPr>
        <w:t>и</w:t>
      </w:r>
      <w:r w:rsidRPr="0049050B">
        <w:rPr>
          <w:sz w:val="24"/>
          <w:szCs w:val="24"/>
        </w:rPr>
        <w:t>ками. Палитры программных блоков. Комментарии.</w:t>
      </w:r>
    </w:p>
    <w:p w:rsidR="003D729B" w:rsidRPr="0049050B" w:rsidRDefault="00E44AB0" w:rsidP="0049050B">
      <w:pPr>
        <w:pStyle w:val="50"/>
        <w:keepNext/>
        <w:keepLines/>
        <w:numPr>
          <w:ilvl w:val="3"/>
          <w:numId w:val="4"/>
        </w:numPr>
        <w:shd w:val="clear" w:color="auto" w:fill="auto"/>
        <w:tabs>
          <w:tab w:val="left" w:pos="356"/>
        </w:tabs>
        <w:spacing w:after="0" w:line="240" w:lineRule="auto"/>
        <w:ind w:firstLine="0"/>
        <w:rPr>
          <w:sz w:val="24"/>
          <w:szCs w:val="24"/>
        </w:rPr>
      </w:pPr>
      <w:bookmarkStart w:id="32" w:name="bookmark36"/>
      <w:r w:rsidRPr="0049050B">
        <w:rPr>
          <w:sz w:val="24"/>
          <w:szCs w:val="24"/>
        </w:rPr>
        <w:t>Память робота.</w:t>
      </w:r>
      <w:bookmarkEnd w:id="32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Объем памяти робота. «Ошибка: Недостаточно памяти для устройства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>». Управление фа</w:t>
      </w:r>
      <w:r w:rsidRPr="0049050B">
        <w:rPr>
          <w:sz w:val="24"/>
          <w:szCs w:val="24"/>
        </w:rPr>
        <w:t>й</w:t>
      </w:r>
      <w:r w:rsidRPr="0049050B">
        <w:rPr>
          <w:sz w:val="24"/>
          <w:szCs w:val="24"/>
        </w:rPr>
        <w:t xml:space="preserve">лами и памятью устройства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 xml:space="preserve">. Диагностика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>. Имя робота.</w:t>
      </w:r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33" w:name="bookmark37"/>
      <w:r w:rsidRPr="0049050B">
        <w:rPr>
          <w:sz w:val="24"/>
          <w:szCs w:val="24"/>
        </w:rPr>
        <w:t>15. Искусственный интеллект.</w:t>
      </w:r>
      <w:bookmarkEnd w:id="33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Тест Тьюринга и премия </w:t>
      </w:r>
      <w:proofErr w:type="spellStart"/>
      <w:r w:rsidRPr="0049050B">
        <w:rPr>
          <w:sz w:val="24"/>
          <w:szCs w:val="24"/>
        </w:rPr>
        <w:t>Лёбнера</w:t>
      </w:r>
      <w:proofErr w:type="spellEnd"/>
      <w:r w:rsidRPr="0049050B">
        <w:rPr>
          <w:sz w:val="24"/>
          <w:szCs w:val="24"/>
        </w:rPr>
        <w:t>. Искусственный интеллект. Интеллектуальные роботы. Справочные системы.</w:t>
      </w:r>
    </w:p>
    <w:p w:rsidR="003D729B" w:rsidRPr="0049050B" w:rsidRDefault="00E44AB0" w:rsidP="0049050B">
      <w:pPr>
        <w:pStyle w:val="50"/>
        <w:keepNext/>
        <w:keepLines/>
        <w:numPr>
          <w:ilvl w:val="4"/>
          <w:numId w:val="4"/>
        </w:numPr>
        <w:shd w:val="clear" w:color="auto" w:fill="auto"/>
        <w:tabs>
          <w:tab w:val="left" w:pos="356"/>
        </w:tabs>
        <w:spacing w:after="0" w:line="240" w:lineRule="auto"/>
        <w:ind w:firstLine="0"/>
        <w:rPr>
          <w:sz w:val="24"/>
          <w:szCs w:val="24"/>
        </w:rPr>
      </w:pPr>
      <w:bookmarkStart w:id="34" w:name="bookmark38"/>
      <w:r w:rsidRPr="0049050B">
        <w:rPr>
          <w:sz w:val="24"/>
          <w:szCs w:val="24"/>
        </w:rPr>
        <w:t>Исполнительное устройство.</w:t>
      </w:r>
      <w:bookmarkEnd w:id="34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Программный блок перемещения (Блок Движение) и его настройки. Движение на один шаг: вперед, назад, вперед и назад. Калибровка колес. Проект «Первые исследования».</w:t>
      </w:r>
    </w:p>
    <w:p w:rsidR="003D729B" w:rsidRPr="0049050B" w:rsidRDefault="00E44AB0" w:rsidP="0049050B">
      <w:pPr>
        <w:pStyle w:val="50"/>
        <w:keepNext/>
        <w:keepLines/>
        <w:numPr>
          <w:ilvl w:val="4"/>
          <w:numId w:val="4"/>
        </w:numPr>
        <w:shd w:val="clear" w:color="auto" w:fill="auto"/>
        <w:tabs>
          <w:tab w:val="left" w:pos="356"/>
        </w:tabs>
        <w:spacing w:after="0" w:line="240" w:lineRule="auto"/>
        <w:ind w:firstLine="0"/>
        <w:rPr>
          <w:sz w:val="24"/>
          <w:szCs w:val="24"/>
        </w:rPr>
      </w:pPr>
      <w:bookmarkStart w:id="35" w:name="bookmark39"/>
      <w:r w:rsidRPr="0049050B">
        <w:rPr>
          <w:sz w:val="24"/>
          <w:szCs w:val="24"/>
        </w:rPr>
        <w:t>Воспроизведение звуков.</w:t>
      </w:r>
      <w:bookmarkEnd w:id="35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Программный блок звука (Блок Звук) и его настройки. Воспроизведение звукового файла, тона. Проект «Сочиняем собственную мелодию».</w:t>
      </w:r>
    </w:p>
    <w:p w:rsidR="003D729B" w:rsidRPr="0049050B" w:rsidRDefault="00E44AB0" w:rsidP="0049050B">
      <w:pPr>
        <w:pStyle w:val="50"/>
        <w:keepNext/>
        <w:keepLines/>
        <w:numPr>
          <w:ilvl w:val="4"/>
          <w:numId w:val="4"/>
        </w:numPr>
        <w:shd w:val="clear" w:color="auto" w:fill="auto"/>
        <w:tabs>
          <w:tab w:val="left" w:pos="356"/>
        </w:tabs>
        <w:spacing w:after="0" w:line="240" w:lineRule="auto"/>
        <w:ind w:firstLine="0"/>
        <w:rPr>
          <w:sz w:val="24"/>
          <w:szCs w:val="24"/>
        </w:rPr>
      </w:pPr>
      <w:bookmarkStart w:id="36" w:name="bookmark40"/>
      <w:r w:rsidRPr="0049050B">
        <w:rPr>
          <w:sz w:val="24"/>
          <w:szCs w:val="24"/>
        </w:rPr>
        <w:t xml:space="preserve">Использование дисплея </w:t>
      </w:r>
      <w:r w:rsidRPr="0049050B">
        <w:rPr>
          <w:sz w:val="24"/>
          <w:szCs w:val="24"/>
          <w:lang w:val="en-US"/>
        </w:rPr>
        <w:t>NXT.</w:t>
      </w:r>
      <w:bookmarkEnd w:id="36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Программный блок отображения (Блок Экран) и его настройки. Управление дисплеем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>. Создание простейшей анимации. Проект «Встреча».</w:t>
      </w:r>
    </w:p>
    <w:p w:rsidR="003D729B" w:rsidRPr="0049050B" w:rsidRDefault="00E44AB0" w:rsidP="0049050B">
      <w:pPr>
        <w:pStyle w:val="50"/>
        <w:keepNext/>
        <w:keepLines/>
        <w:numPr>
          <w:ilvl w:val="4"/>
          <w:numId w:val="4"/>
        </w:numPr>
        <w:shd w:val="clear" w:color="auto" w:fill="auto"/>
        <w:tabs>
          <w:tab w:val="left" w:pos="361"/>
        </w:tabs>
        <w:spacing w:after="0" w:line="240" w:lineRule="auto"/>
        <w:ind w:firstLine="0"/>
        <w:rPr>
          <w:sz w:val="24"/>
          <w:szCs w:val="24"/>
        </w:rPr>
      </w:pPr>
      <w:bookmarkStart w:id="37" w:name="bookmark41"/>
      <w:r w:rsidRPr="0049050B">
        <w:rPr>
          <w:sz w:val="24"/>
          <w:szCs w:val="24"/>
        </w:rPr>
        <w:t>Ожидание.</w:t>
      </w:r>
      <w:bookmarkEnd w:id="37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Программный блок Время и его настройки. Проект «Разминирование».</w:t>
      </w:r>
    </w:p>
    <w:p w:rsidR="003D729B" w:rsidRPr="0049050B" w:rsidRDefault="00E44AB0" w:rsidP="0049050B">
      <w:pPr>
        <w:pStyle w:val="50"/>
        <w:keepNext/>
        <w:keepLines/>
        <w:numPr>
          <w:ilvl w:val="4"/>
          <w:numId w:val="4"/>
        </w:numPr>
        <w:shd w:val="clear" w:color="auto" w:fill="auto"/>
        <w:tabs>
          <w:tab w:val="left" w:pos="375"/>
        </w:tabs>
        <w:spacing w:after="0" w:line="240" w:lineRule="auto"/>
        <w:ind w:firstLine="0"/>
        <w:rPr>
          <w:sz w:val="24"/>
          <w:szCs w:val="24"/>
        </w:rPr>
      </w:pPr>
      <w:bookmarkStart w:id="38" w:name="bookmark42"/>
      <w:r w:rsidRPr="0049050B">
        <w:rPr>
          <w:sz w:val="24"/>
          <w:szCs w:val="24"/>
        </w:rPr>
        <w:t>Алгоритм. Исполнитель алгоритма.</w:t>
      </w:r>
      <w:bookmarkEnd w:id="38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Алгоритм. Композиция. Свойства алгоритма. Исполнитель алгоритма. Система команд испо</w:t>
      </w:r>
      <w:r w:rsidRPr="0049050B">
        <w:rPr>
          <w:sz w:val="24"/>
          <w:szCs w:val="24"/>
        </w:rPr>
        <w:t>л</w:t>
      </w:r>
      <w:r w:rsidRPr="0049050B">
        <w:rPr>
          <w:sz w:val="24"/>
          <w:szCs w:val="24"/>
        </w:rPr>
        <w:t>нителя. Проект «Выпускник».</w:t>
      </w:r>
    </w:p>
    <w:p w:rsidR="003D729B" w:rsidRPr="0049050B" w:rsidRDefault="00E44AB0" w:rsidP="0049050B">
      <w:pPr>
        <w:pStyle w:val="50"/>
        <w:keepNext/>
        <w:keepLines/>
        <w:numPr>
          <w:ilvl w:val="4"/>
          <w:numId w:val="4"/>
        </w:numPr>
        <w:shd w:val="clear" w:color="auto" w:fill="auto"/>
        <w:tabs>
          <w:tab w:val="left" w:pos="380"/>
        </w:tabs>
        <w:spacing w:after="0" w:line="240" w:lineRule="auto"/>
        <w:ind w:firstLine="0"/>
        <w:rPr>
          <w:sz w:val="24"/>
          <w:szCs w:val="24"/>
        </w:rPr>
      </w:pPr>
      <w:bookmarkStart w:id="39" w:name="bookmark43"/>
      <w:r w:rsidRPr="0049050B">
        <w:rPr>
          <w:sz w:val="24"/>
          <w:szCs w:val="24"/>
        </w:rPr>
        <w:t>Звуковые имитации.</w:t>
      </w:r>
      <w:bookmarkEnd w:id="39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Звуковой редактор. Конвертер. Проект «Послание». Запись, редактирование и воспроизведение человеческой речи. Экспорт, конвертация звукового файла. Проект «Пароль и отзыв».</w:t>
      </w:r>
    </w:p>
    <w:p w:rsidR="003D729B" w:rsidRPr="0049050B" w:rsidRDefault="00E44AB0" w:rsidP="0049050B">
      <w:pPr>
        <w:pStyle w:val="50"/>
        <w:keepNext/>
        <w:keepLines/>
        <w:numPr>
          <w:ilvl w:val="4"/>
          <w:numId w:val="4"/>
        </w:numPr>
        <w:shd w:val="clear" w:color="auto" w:fill="auto"/>
        <w:tabs>
          <w:tab w:val="left" w:pos="380"/>
        </w:tabs>
        <w:spacing w:after="0" w:line="240" w:lineRule="auto"/>
        <w:ind w:firstLine="0"/>
        <w:rPr>
          <w:sz w:val="24"/>
          <w:szCs w:val="24"/>
        </w:rPr>
      </w:pPr>
      <w:bookmarkStart w:id="40" w:name="bookmark44"/>
      <w:r w:rsidRPr="0049050B">
        <w:rPr>
          <w:sz w:val="24"/>
          <w:szCs w:val="24"/>
        </w:rPr>
        <w:lastRenderedPageBreak/>
        <w:t>Роботы в космосе.</w:t>
      </w:r>
      <w:bookmarkEnd w:id="40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Космонавтика. Проект «Первый спутник». Проект «Живой груз». Исследования Луны. Проект «Обратная сторона Луны».</w:t>
      </w:r>
    </w:p>
    <w:p w:rsidR="003D729B" w:rsidRPr="0049050B" w:rsidRDefault="00E44AB0" w:rsidP="0049050B">
      <w:pPr>
        <w:pStyle w:val="50"/>
        <w:keepNext/>
        <w:keepLines/>
        <w:numPr>
          <w:ilvl w:val="4"/>
          <w:numId w:val="4"/>
        </w:numPr>
        <w:shd w:val="clear" w:color="auto" w:fill="auto"/>
        <w:tabs>
          <w:tab w:val="left" w:pos="380"/>
        </w:tabs>
        <w:spacing w:after="0" w:line="240" w:lineRule="auto"/>
        <w:ind w:firstLine="0"/>
        <w:rPr>
          <w:sz w:val="24"/>
          <w:szCs w:val="24"/>
        </w:rPr>
      </w:pPr>
      <w:bookmarkStart w:id="41" w:name="bookmark45"/>
      <w:r w:rsidRPr="0049050B">
        <w:rPr>
          <w:sz w:val="24"/>
          <w:szCs w:val="24"/>
        </w:rPr>
        <w:t>Повороты.</w:t>
      </w:r>
      <w:bookmarkEnd w:id="41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Минимальный радиус поворота. Методы поворота робота. Настройки для поворотов. Проект «Кольцевые автогонки». Проект «Автопробег» (Гонки по извилистой трассе).</w:t>
      </w:r>
    </w:p>
    <w:p w:rsidR="003D729B" w:rsidRPr="0049050B" w:rsidRDefault="00E44AB0" w:rsidP="0049050B">
      <w:pPr>
        <w:pStyle w:val="50"/>
        <w:keepNext/>
        <w:keepLines/>
        <w:numPr>
          <w:ilvl w:val="4"/>
          <w:numId w:val="4"/>
        </w:numPr>
        <w:shd w:val="clear" w:color="auto" w:fill="auto"/>
        <w:tabs>
          <w:tab w:val="left" w:pos="385"/>
        </w:tabs>
        <w:spacing w:after="0" w:line="240" w:lineRule="auto"/>
        <w:ind w:firstLine="0"/>
        <w:rPr>
          <w:sz w:val="24"/>
          <w:szCs w:val="24"/>
        </w:rPr>
      </w:pPr>
      <w:bookmarkStart w:id="42" w:name="bookmark46"/>
      <w:r w:rsidRPr="0049050B">
        <w:rPr>
          <w:sz w:val="24"/>
          <w:szCs w:val="24"/>
        </w:rPr>
        <w:t>Соревнования роботов.</w:t>
      </w:r>
      <w:bookmarkEnd w:id="42"/>
    </w:p>
    <w:p w:rsidR="0096124F" w:rsidRPr="0049050B" w:rsidRDefault="0096124F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43" w:name="bookmark47"/>
    </w:p>
    <w:p w:rsidR="0096124F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9050B">
        <w:rPr>
          <w:sz w:val="24"/>
          <w:szCs w:val="24"/>
        </w:rPr>
        <w:t xml:space="preserve">Второй год обучения. </w:t>
      </w:r>
    </w:p>
    <w:p w:rsidR="0096124F" w:rsidRPr="0049050B" w:rsidRDefault="0096124F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9050B">
        <w:rPr>
          <w:sz w:val="24"/>
          <w:szCs w:val="24"/>
        </w:rPr>
        <w:t>1. Вводное занятие. Роботы вокруг нас. Вводный инструктаж по ТБ и ПБ.</w:t>
      </w:r>
      <w:bookmarkEnd w:id="43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Повторение изученных основ программирования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>.</w:t>
      </w:r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Содержание работы объединения. Вводный инструктаж по соблюдению техники безопасности и пожарной безопасности при работе. Требования педагога к </w:t>
      </w:r>
      <w:proofErr w:type="gramStart"/>
      <w:r w:rsidRPr="0049050B">
        <w:rPr>
          <w:sz w:val="24"/>
          <w:szCs w:val="24"/>
        </w:rPr>
        <w:t>обучающимся</w:t>
      </w:r>
      <w:proofErr w:type="gramEnd"/>
      <w:r w:rsidRPr="0049050B">
        <w:rPr>
          <w:sz w:val="24"/>
          <w:szCs w:val="24"/>
        </w:rPr>
        <w:t xml:space="preserve"> на период обучения.</w:t>
      </w:r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44" w:name="bookmark48"/>
      <w:r w:rsidRPr="0049050B">
        <w:rPr>
          <w:sz w:val="24"/>
          <w:szCs w:val="24"/>
        </w:rPr>
        <w:t>2. Управление скоростью движения робота.</w:t>
      </w:r>
      <w:bookmarkEnd w:id="44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4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Движение с ускорением. Режимы торможения.</w:t>
      </w:r>
    </w:p>
    <w:p w:rsidR="003D729B" w:rsidRPr="0049050B" w:rsidRDefault="00E44AB0" w:rsidP="0049050B">
      <w:pPr>
        <w:pStyle w:val="50"/>
        <w:keepNext/>
        <w:keepLines/>
        <w:numPr>
          <w:ilvl w:val="5"/>
          <w:numId w:val="4"/>
        </w:numPr>
        <w:shd w:val="clear" w:color="auto" w:fill="auto"/>
        <w:tabs>
          <w:tab w:val="left" w:pos="230"/>
        </w:tabs>
        <w:spacing w:after="0" w:line="240" w:lineRule="auto"/>
        <w:ind w:firstLine="0"/>
        <w:rPr>
          <w:sz w:val="24"/>
          <w:szCs w:val="24"/>
        </w:rPr>
      </w:pPr>
      <w:bookmarkStart w:id="45" w:name="bookmark49"/>
      <w:r w:rsidRPr="0049050B">
        <w:rPr>
          <w:sz w:val="24"/>
          <w:szCs w:val="24"/>
        </w:rPr>
        <w:t>Движение по кривой.</w:t>
      </w:r>
      <w:bookmarkEnd w:id="45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4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Плавный поворот Проект «Восьмерка». Проект «Змейка». Проект «Движение по спирали».</w:t>
      </w:r>
    </w:p>
    <w:p w:rsidR="003D729B" w:rsidRPr="0049050B" w:rsidRDefault="00E44AB0" w:rsidP="0049050B">
      <w:pPr>
        <w:pStyle w:val="50"/>
        <w:keepNext/>
        <w:keepLines/>
        <w:numPr>
          <w:ilvl w:val="5"/>
          <w:numId w:val="4"/>
        </w:numPr>
        <w:shd w:val="clear" w:color="auto" w:fill="auto"/>
        <w:tabs>
          <w:tab w:val="left" w:pos="235"/>
        </w:tabs>
        <w:spacing w:after="0" w:line="240" w:lineRule="auto"/>
        <w:ind w:firstLine="0"/>
        <w:rPr>
          <w:sz w:val="24"/>
          <w:szCs w:val="24"/>
        </w:rPr>
      </w:pPr>
      <w:bookmarkStart w:id="46" w:name="bookmark50"/>
      <w:r w:rsidRPr="0049050B">
        <w:rPr>
          <w:sz w:val="24"/>
          <w:szCs w:val="24"/>
        </w:rPr>
        <w:t>Автоматическая парковка.</w:t>
      </w:r>
      <w:bookmarkEnd w:id="46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4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Плотность автомобильного парка. Проблема парковки в мегаполисе. Механизированная авт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матическая парковка. Проект «Парковка».</w:t>
      </w:r>
    </w:p>
    <w:p w:rsidR="003D729B" w:rsidRPr="0049050B" w:rsidRDefault="00E44AB0" w:rsidP="0049050B">
      <w:pPr>
        <w:pStyle w:val="50"/>
        <w:keepNext/>
        <w:keepLines/>
        <w:numPr>
          <w:ilvl w:val="5"/>
          <w:numId w:val="4"/>
        </w:numPr>
        <w:shd w:val="clear" w:color="auto" w:fill="auto"/>
        <w:tabs>
          <w:tab w:val="left" w:pos="235"/>
        </w:tabs>
        <w:spacing w:after="0" w:line="240" w:lineRule="auto"/>
        <w:ind w:firstLine="0"/>
        <w:rPr>
          <w:sz w:val="24"/>
          <w:szCs w:val="24"/>
        </w:rPr>
      </w:pPr>
      <w:bookmarkStart w:id="47" w:name="bookmark51"/>
      <w:r w:rsidRPr="0049050B">
        <w:rPr>
          <w:sz w:val="24"/>
          <w:szCs w:val="24"/>
        </w:rPr>
        <w:t>Сервопривод.</w:t>
      </w:r>
      <w:bookmarkEnd w:id="47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4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Сервопривод. Устройство и принцип работы сервопривода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>. Тахометр (датчик об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ротов): назначение, принцип работы. Проект «Тахометр». Блок Датчик оборотов и его настройки. Блок Математика и его настройки. Преобразование числа в текст. Блок Число в Текст и его настройки. Вызов панели коммутатора. Создание/удаление шин (концентраторов) данных. Окраска шин (ко</w:t>
      </w:r>
      <w:r w:rsidRPr="0049050B">
        <w:rPr>
          <w:sz w:val="24"/>
          <w:szCs w:val="24"/>
        </w:rPr>
        <w:t>н</w:t>
      </w:r>
      <w:r w:rsidRPr="0049050B">
        <w:rPr>
          <w:sz w:val="24"/>
          <w:szCs w:val="24"/>
        </w:rPr>
        <w:t>центраторов) данных.</w:t>
      </w:r>
    </w:p>
    <w:p w:rsidR="003D729B" w:rsidRPr="0049050B" w:rsidRDefault="00E44AB0" w:rsidP="0049050B">
      <w:pPr>
        <w:pStyle w:val="50"/>
        <w:keepNext/>
        <w:keepLines/>
        <w:numPr>
          <w:ilvl w:val="5"/>
          <w:numId w:val="4"/>
        </w:numPr>
        <w:shd w:val="clear" w:color="auto" w:fill="auto"/>
        <w:tabs>
          <w:tab w:val="left" w:pos="235"/>
        </w:tabs>
        <w:spacing w:after="0" w:line="240" w:lineRule="auto"/>
        <w:ind w:firstLine="0"/>
        <w:rPr>
          <w:sz w:val="24"/>
          <w:szCs w:val="24"/>
        </w:rPr>
      </w:pPr>
      <w:bookmarkStart w:id="48" w:name="bookmark52"/>
      <w:r w:rsidRPr="0049050B">
        <w:rPr>
          <w:sz w:val="24"/>
          <w:szCs w:val="24"/>
        </w:rPr>
        <w:t>Компьютерное моделирование.</w:t>
      </w:r>
      <w:bookmarkEnd w:id="48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4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Модель. Моделирование. Трехмерное моделирование. Программа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Digital</w:t>
      </w:r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Designer</w:t>
      </w:r>
      <w:r w:rsidRPr="0049050B">
        <w:rPr>
          <w:sz w:val="24"/>
          <w:szCs w:val="24"/>
        </w:rPr>
        <w:t>: окно программы, панель инструментов. Создание 3-D модели модуля «Клюшка».</w:t>
      </w:r>
    </w:p>
    <w:p w:rsidR="003D729B" w:rsidRPr="0049050B" w:rsidRDefault="00E44AB0" w:rsidP="0049050B">
      <w:pPr>
        <w:pStyle w:val="50"/>
        <w:keepNext/>
        <w:keepLines/>
        <w:numPr>
          <w:ilvl w:val="5"/>
          <w:numId w:val="4"/>
        </w:numPr>
        <w:shd w:val="clear" w:color="auto" w:fill="auto"/>
        <w:tabs>
          <w:tab w:val="left" w:pos="230"/>
        </w:tabs>
        <w:spacing w:after="0" w:line="240" w:lineRule="auto"/>
        <w:ind w:firstLine="0"/>
        <w:rPr>
          <w:sz w:val="24"/>
          <w:szCs w:val="24"/>
        </w:rPr>
      </w:pPr>
      <w:bookmarkStart w:id="49" w:name="bookmark53"/>
      <w:r w:rsidRPr="0049050B">
        <w:rPr>
          <w:sz w:val="24"/>
          <w:szCs w:val="24"/>
        </w:rPr>
        <w:t>Движение вдоль сторон правильного многоугольника.</w:t>
      </w:r>
      <w:bookmarkEnd w:id="49"/>
    </w:p>
    <w:p w:rsidR="003D729B" w:rsidRPr="0049050B" w:rsidRDefault="009704CF" w:rsidP="0049050B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         </w:t>
      </w:r>
      <w:r w:rsidR="00E44AB0" w:rsidRPr="0049050B">
        <w:rPr>
          <w:sz w:val="24"/>
          <w:szCs w:val="24"/>
        </w:rPr>
        <w:t>Правильные многоугольники. Мера углов правильных многоугольников. Покрытие плоскости без просветов правильными многоугольниками. Проект «Квадрат». Блок Цикл и его настройки. Метод пропорции. Движение робота по треугольнику.</w:t>
      </w:r>
    </w:p>
    <w:p w:rsidR="003D729B" w:rsidRPr="0049050B" w:rsidRDefault="00E44AB0" w:rsidP="0049050B">
      <w:pPr>
        <w:pStyle w:val="50"/>
        <w:keepNext/>
        <w:keepLines/>
        <w:numPr>
          <w:ilvl w:val="5"/>
          <w:numId w:val="4"/>
        </w:numPr>
        <w:shd w:val="clear" w:color="auto" w:fill="auto"/>
        <w:tabs>
          <w:tab w:val="left" w:pos="235"/>
        </w:tabs>
        <w:spacing w:after="0" w:line="240" w:lineRule="auto"/>
        <w:ind w:firstLine="0"/>
        <w:rPr>
          <w:sz w:val="24"/>
          <w:szCs w:val="24"/>
        </w:rPr>
      </w:pPr>
      <w:bookmarkStart w:id="50" w:name="bookmark54"/>
      <w:r w:rsidRPr="0049050B">
        <w:rPr>
          <w:sz w:val="24"/>
          <w:szCs w:val="24"/>
        </w:rPr>
        <w:t>Соревнования роботов.</w:t>
      </w:r>
      <w:bookmarkEnd w:id="50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4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Проект «Пентагон». Проект «Пчеловод».</w:t>
      </w:r>
    </w:p>
    <w:p w:rsidR="003D729B" w:rsidRPr="0049050B" w:rsidRDefault="00E44AB0" w:rsidP="0049050B">
      <w:pPr>
        <w:pStyle w:val="50"/>
        <w:keepNext/>
        <w:keepLines/>
        <w:numPr>
          <w:ilvl w:val="5"/>
          <w:numId w:val="4"/>
        </w:numPr>
        <w:shd w:val="clear" w:color="auto" w:fill="auto"/>
        <w:tabs>
          <w:tab w:val="left" w:pos="235"/>
        </w:tabs>
        <w:spacing w:after="0" w:line="240" w:lineRule="auto"/>
        <w:ind w:firstLine="0"/>
        <w:rPr>
          <w:sz w:val="24"/>
          <w:szCs w:val="24"/>
        </w:rPr>
      </w:pPr>
      <w:bookmarkStart w:id="51" w:name="bookmark55"/>
      <w:r w:rsidRPr="0049050B">
        <w:rPr>
          <w:sz w:val="24"/>
          <w:szCs w:val="24"/>
        </w:rPr>
        <w:t>Итерации.</w:t>
      </w:r>
      <w:bookmarkEnd w:id="51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4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Цикл. Тело цикла. Итерация. Условие выхода из цикла. Виды циклов: бесконечные циклы, цикл со счетчиком, цикл с таймером, ци</w:t>
      </w:r>
      <w:proofErr w:type="gramStart"/>
      <w:r w:rsidRPr="0049050B">
        <w:rPr>
          <w:sz w:val="24"/>
          <w:szCs w:val="24"/>
        </w:rPr>
        <w:t>кл с пр</w:t>
      </w:r>
      <w:proofErr w:type="gramEnd"/>
      <w:r w:rsidRPr="0049050B">
        <w:rPr>
          <w:sz w:val="24"/>
          <w:szCs w:val="24"/>
        </w:rPr>
        <w:t>едусловием логика/датчик. Программный блок режима п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втора операции (Блок Цикл). Проект «Счастливая восьмерка» (из квадратов). Проект «Мозаика из треугольников».</w:t>
      </w:r>
    </w:p>
    <w:p w:rsidR="003D729B" w:rsidRPr="0049050B" w:rsidRDefault="00E44AB0" w:rsidP="0049050B">
      <w:pPr>
        <w:pStyle w:val="50"/>
        <w:keepNext/>
        <w:keepLines/>
        <w:numPr>
          <w:ilvl w:val="5"/>
          <w:numId w:val="4"/>
        </w:numPr>
        <w:shd w:val="clear" w:color="auto" w:fill="auto"/>
        <w:tabs>
          <w:tab w:val="left" w:pos="336"/>
        </w:tabs>
        <w:spacing w:after="0" w:line="240" w:lineRule="auto"/>
        <w:ind w:firstLine="0"/>
        <w:rPr>
          <w:sz w:val="24"/>
          <w:szCs w:val="24"/>
        </w:rPr>
      </w:pPr>
      <w:bookmarkStart w:id="52" w:name="bookmark56"/>
      <w:r w:rsidRPr="0049050B">
        <w:rPr>
          <w:sz w:val="24"/>
          <w:szCs w:val="24"/>
        </w:rPr>
        <w:t>Вспомогательные алгоритмы.</w:t>
      </w:r>
      <w:bookmarkEnd w:id="52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4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Вложенный цикл. Вспомогательный алгоритм. Создание вспомогательного алгоритма (Мой блок). Группа Мои блоки. Конструктор Моего Блока. Проект «Правильный тахометр».</w:t>
      </w:r>
    </w:p>
    <w:p w:rsidR="003D729B" w:rsidRPr="0049050B" w:rsidRDefault="00E44AB0" w:rsidP="0049050B">
      <w:pPr>
        <w:pStyle w:val="50"/>
        <w:keepNext/>
        <w:keepLines/>
        <w:numPr>
          <w:ilvl w:val="5"/>
          <w:numId w:val="4"/>
        </w:numPr>
        <w:shd w:val="clear" w:color="auto" w:fill="auto"/>
        <w:tabs>
          <w:tab w:val="left" w:pos="341"/>
        </w:tabs>
        <w:spacing w:after="0" w:line="240" w:lineRule="auto"/>
        <w:ind w:firstLine="0"/>
        <w:rPr>
          <w:sz w:val="24"/>
          <w:szCs w:val="24"/>
        </w:rPr>
      </w:pPr>
      <w:bookmarkStart w:id="53" w:name="bookmark57"/>
      <w:r w:rsidRPr="0049050B">
        <w:rPr>
          <w:sz w:val="24"/>
          <w:szCs w:val="24"/>
        </w:rPr>
        <w:t>Органы чувств робота. Датчик звука.</w:t>
      </w:r>
      <w:bookmarkEnd w:id="53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4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Органы чувств. Ощущения. Восприятие. Представление. Чувственное познание. Датчики - о</w:t>
      </w:r>
      <w:r w:rsidRPr="0049050B">
        <w:rPr>
          <w:sz w:val="24"/>
          <w:szCs w:val="24"/>
        </w:rPr>
        <w:t>р</w:t>
      </w:r>
      <w:r w:rsidRPr="0049050B">
        <w:rPr>
          <w:sz w:val="24"/>
          <w:szCs w:val="24"/>
        </w:rPr>
        <w:t>ганы чувств робота. Программный блок датчика звука и его настройки. Блок</w:t>
      </w:r>
      <w:proofErr w:type="gramStart"/>
      <w:r w:rsidRPr="0049050B">
        <w:rPr>
          <w:sz w:val="24"/>
          <w:szCs w:val="24"/>
        </w:rPr>
        <w:t xml:space="preserve"> Ж</w:t>
      </w:r>
      <w:proofErr w:type="gramEnd"/>
      <w:r w:rsidRPr="0049050B">
        <w:rPr>
          <w:sz w:val="24"/>
          <w:szCs w:val="24"/>
        </w:rPr>
        <w:t>ди звук. Вычисление порогового значения для датчика. Использование порогового значения датчика для управления п</w:t>
      </w:r>
      <w:r w:rsidRPr="0049050B">
        <w:rPr>
          <w:sz w:val="24"/>
          <w:szCs w:val="24"/>
        </w:rPr>
        <w:t>о</w:t>
      </w:r>
      <w:r w:rsidRPr="0049050B">
        <w:rPr>
          <w:sz w:val="24"/>
          <w:szCs w:val="24"/>
        </w:rPr>
        <w:t>ведением робота. Активация робота звуком. Проект «На старт! Внимание! Марш!». Проект «Инстинкт самосохранения». Проект «Автоответчик».</w:t>
      </w:r>
    </w:p>
    <w:p w:rsidR="003D729B" w:rsidRPr="0049050B" w:rsidRDefault="00E44AB0" w:rsidP="0049050B">
      <w:pPr>
        <w:pStyle w:val="50"/>
        <w:keepNext/>
        <w:keepLines/>
        <w:numPr>
          <w:ilvl w:val="5"/>
          <w:numId w:val="4"/>
        </w:numPr>
        <w:shd w:val="clear" w:color="auto" w:fill="auto"/>
        <w:tabs>
          <w:tab w:val="left" w:pos="356"/>
        </w:tabs>
        <w:spacing w:after="0" w:line="240" w:lineRule="auto"/>
        <w:ind w:firstLine="0"/>
        <w:rPr>
          <w:sz w:val="24"/>
          <w:szCs w:val="24"/>
        </w:rPr>
      </w:pPr>
      <w:bookmarkStart w:id="54" w:name="bookmark58"/>
      <w:r w:rsidRPr="0049050B">
        <w:rPr>
          <w:sz w:val="24"/>
          <w:szCs w:val="24"/>
        </w:rPr>
        <w:t>Измерение громкости звука. Конкатенация.</w:t>
      </w:r>
      <w:bookmarkEnd w:id="54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Единицы измерения звука. Проценты от числа. Проект «Измеритель уровня шума». Конкат</w:t>
      </w:r>
      <w:r w:rsidRPr="0049050B">
        <w:rPr>
          <w:sz w:val="24"/>
          <w:szCs w:val="24"/>
        </w:rPr>
        <w:t>е</w:t>
      </w:r>
      <w:r w:rsidRPr="0049050B">
        <w:rPr>
          <w:sz w:val="24"/>
          <w:szCs w:val="24"/>
        </w:rPr>
        <w:t>нация. Блок Текст и его настройки.</w:t>
      </w:r>
    </w:p>
    <w:p w:rsidR="003D729B" w:rsidRPr="0049050B" w:rsidRDefault="00E44AB0" w:rsidP="0049050B">
      <w:pPr>
        <w:pStyle w:val="50"/>
        <w:keepNext/>
        <w:keepLines/>
        <w:numPr>
          <w:ilvl w:val="5"/>
          <w:numId w:val="4"/>
        </w:numPr>
        <w:shd w:val="clear" w:color="auto" w:fill="auto"/>
        <w:tabs>
          <w:tab w:val="left" w:pos="361"/>
        </w:tabs>
        <w:spacing w:after="0" w:line="240" w:lineRule="auto"/>
        <w:ind w:firstLine="0"/>
        <w:rPr>
          <w:sz w:val="24"/>
          <w:szCs w:val="24"/>
        </w:rPr>
      </w:pPr>
      <w:bookmarkStart w:id="55" w:name="bookmark59"/>
      <w:r w:rsidRPr="0049050B">
        <w:rPr>
          <w:sz w:val="24"/>
          <w:szCs w:val="24"/>
        </w:rPr>
        <w:lastRenderedPageBreak/>
        <w:t>Слалом. Соревнование роботов.</w:t>
      </w:r>
      <w:bookmarkEnd w:id="55"/>
    </w:p>
    <w:p w:rsidR="003D729B" w:rsidRPr="0049050B" w:rsidRDefault="00E44AB0" w:rsidP="0049050B">
      <w:pPr>
        <w:pStyle w:val="50"/>
        <w:keepNext/>
        <w:keepLines/>
        <w:numPr>
          <w:ilvl w:val="5"/>
          <w:numId w:val="4"/>
        </w:numPr>
        <w:shd w:val="clear" w:color="auto" w:fill="auto"/>
        <w:tabs>
          <w:tab w:val="left" w:pos="356"/>
        </w:tabs>
        <w:spacing w:after="0" w:line="240" w:lineRule="auto"/>
        <w:ind w:firstLine="0"/>
        <w:rPr>
          <w:sz w:val="24"/>
          <w:szCs w:val="24"/>
        </w:rPr>
      </w:pPr>
      <w:bookmarkStart w:id="56" w:name="bookmark60"/>
      <w:r w:rsidRPr="0049050B">
        <w:rPr>
          <w:sz w:val="24"/>
          <w:szCs w:val="24"/>
        </w:rPr>
        <w:t>Военные роботы. Коммуникация.</w:t>
      </w:r>
      <w:bookmarkEnd w:id="56"/>
    </w:p>
    <w:p w:rsidR="003D729B" w:rsidRPr="0049050B" w:rsidRDefault="00E44AB0" w:rsidP="0049050B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Новинки вооружений: </w:t>
      </w:r>
      <w:r w:rsidRPr="0049050B">
        <w:rPr>
          <w:sz w:val="24"/>
          <w:szCs w:val="24"/>
          <w:lang w:val="en-US"/>
        </w:rPr>
        <w:t>LRAD</w:t>
      </w:r>
      <w:r w:rsidRPr="0049050B">
        <w:rPr>
          <w:sz w:val="24"/>
          <w:szCs w:val="24"/>
        </w:rPr>
        <w:t xml:space="preserve">, </w:t>
      </w:r>
      <w:proofErr w:type="spellStart"/>
      <w:r w:rsidRPr="0049050B">
        <w:rPr>
          <w:sz w:val="24"/>
          <w:szCs w:val="24"/>
          <w:lang w:val="en-US"/>
        </w:rPr>
        <w:t>Maars</w:t>
      </w:r>
      <w:proofErr w:type="spellEnd"/>
      <w:r w:rsidRPr="0049050B">
        <w:rPr>
          <w:sz w:val="24"/>
          <w:szCs w:val="24"/>
        </w:rPr>
        <w:t xml:space="preserve">. Коммуникация. Прием и передача информации. Блоки коммуникации: программный блок отправки сообщений и программный блок получения сообщений, их настройки. Почтовый ящик. Настройка устройства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 xml:space="preserve"> для беспроводной связи </w:t>
      </w:r>
      <w:r w:rsidRPr="0049050B">
        <w:rPr>
          <w:sz w:val="24"/>
          <w:szCs w:val="24"/>
          <w:lang w:val="en-US"/>
        </w:rPr>
        <w:t>Bluetooth</w:t>
      </w:r>
      <w:r w:rsidRPr="0049050B">
        <w:rPr>
          <w:sz w:val="24"/>
          <w:szCs w:val="24"/>
        </w:rPr>
        <w:t>. Уст</w:t>
      </w:r>
      <w:r w:rsidRPr="0049050B">
        <w:rPr>
          <w:sz w:val="24"/>
          <w:szCs w:val="24"/>
        </w:rPr>
        <w:t>а</w:t>
      </w:r>
      <w:r w:rsidRPr="0049050B">
        <w:rPr>
          <w:sz w:val="24"/>
          <w:szCs w:val="24"/>
        </w:rPr>
        <w:t xml:space="preserve">новка </w:t>
      </w:r>
      <w:r w:rsidRPr="0049050B">
        <w:rPr>
          <w:sz w:val="24"/>
          <w:szCs w:val="24"/>
          <w:lang w:val="en-US"/>
        </w:rPr>
        <w:t>Bluetooth</w:t>
      </w:r>
      <w:r w:rsidRPr="0049050B">
        <w:rPr>
          <w:sz w:val="24"/>
          <w:szCs w:val="24"/>
        </w:rPr>
        <w:t>-соединения между роботами. Проект «Система акустической разведки».</w:t>
      </w:r>
    </w:p>
    <w:p w:rsidR="003D729B" w:rsidRPr="0049050B" w:rsidRDefault="00E44AB0" w:rsidP="0049050B">
      <w:pPr>
        <w:pStyle w:val="50"/>
        <w:keepNext/>
        <w:keepLines/>
        <w:numPr>
          <w:ilvl w:val="5"/>
          <w:numId w:val="4"/>
        </w:numPr>
        <w:shd w:val="clear" w:color="auto" w:fill="auto"/>
        <w:tabs>
          <w:tab w:val="left" w:pos="361"/>
        </w:tabs>
        <w:spacing w:after="0" w:line="240" w:lineRule="auto"/>
        <w:ind w:firstLine="0"/>
        <w:rPr>
          <w:sz w:val="24"/>
          <w:szCs w:val="24"/>
        </w:rPr>
      </w:pPr>
      <w:bookmarkStart w:id="57" w:name="bookmark61"/>
      <w:r w:rsidRPr="0049050B">
        <w:rPr>
          <w:sz w:val="24"/>
          <w:szCs w:val="24"/>
        </w:rPr>
        <w:t>Соревнования роботов.</w:t>
      </w:r>
      <w:bookmarkEnd w:id="57"/>
    </w:p>
    <w:p w:rsidR="009704CF" w:rsidRPr="0049050B" w:rsidRDefault="009704CF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58" w:name="bookmark77"/>
    </w:p>
    <w:p w:rsidR="003D729B" w:rsidRPr="0049050B" w:rsidRDefault="00E44AB0" w:rsidP="0049050B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9050B">
        <w:rPr>
          <w:sz w:val="24"/>
          <w:szCs w:val="24"/>
        </w:rPr>
        <w:t>МЕТОДИЧЕСКОЕ ОБЕСПЕЧЕНИЕ</w:t>
      </w:r>
      <w:bookmarkEnd w:id="58"/>
    </w:p>
    <w:p w:rsidR="003D729B" w:rsidRPr="0049050B" w:rsidRDefault="009704CF" w:rsidP="0049050B">
      <w:pPr>
        <w:pStyle w:val="43"/>
        <w:shd w:val="clear" w:color="auto" w:fill="auto"/>
        <w:spacing w:line="240" w:lineRule="auto"/>
        <w:rPr>
          <w:sz w:val="24"/>
          <w:szCs w:val="24"/>
        </w:rPr>
      </w:pPr>
      <w:r w:rsidRPr="0049050B">
        <w:rPr>
          <w:sz w:val="24"/>
          <w:szCs w:val="24"/>
        </w:rPr>
        <w:t xml:space="preserve">    </w:t>
      </w:r>
      <w:r w:rsidR="00E44AB0" w:rsidRPr="0049050B">
        <w:rPr>
          <w:sz w:val="24"/>
          <w:szCs w:val="24"/>
        </w:rPr>
        <w:t>Аппаратные средства:</w:t>
      </w:r>
    </w:p>
    <w:p w:rsidR="003D729B" w:rsidRPr="0049050B" w:rsidRDefault="00E44AB0" w:rsidP="0049050B">
      <w:pPr>
        <w:pStyle w:val="41"/>
        <w:numPr>
          <w:ilvl w:val="0"/>
          <w:numId w:val="5"/>
        </w:numPr>
        <w:shd w:val="clear" w:color="auto" w:fill="auto"/>
        <w:tabs>
          <w:tab w:val="left" w:pos="188"/>
        </w:tabs>
        <w:spacing w:before="0" w:after="0" w:line="240" w:lineRule="auto"/>
        <w:ind w:firstLine="0"/>
        <w:jc w:val="left"/>
        <w:rPr>
          <w:sz w:val="24"/>
          <w:szCs w:val="24"/>
        </w:rPr>
      </w:pPr>
      <w:proofErr w:type="spellStart"/>
      <w:r w:rsidRPr="0049050B">
        <w:rPr>
          <w:sz w:val="24"/>
          <w:szCs w:val="24"/>
        </w:rPr>
        <w:t>мультимедийные</w:t>
      </w:r>
      <w:proofErr w:type="spellEnd"/>
      <w:r w:rsidRPr="0049050B">
        <w:rPr>
          <w:sz w:val="24"/>
          <w:szCs w:val="24"/>
        </w:rPr>
        <w:t xml:space="preserve"> компьютеры,</w:t>
      </w:r>
    </w:p>
    <w:p w:rsidR="003D729B" w:rsidRPr="0049050B" w:rsidRDefault="00E44AB0" w:rsidP="0049050B">
      <w:pPr>
        <w:pStyle w:val="41"/>
        <w:numPr>
          <w:ilvl w:val="0"/>
          <w:numId w:val="5"/>
        </w:numPr>
        <w:shd w:val="clear" w:color="auto" w:fill="auto"/>
        <w:tabs>
          <w:tab w:val="left" w:pos="183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локальная сеть;</w:t>
      </w:r>
    </w:p>
    <w:p w:rsidR="003D729B" w:rsidRPr="0049050B" w:rsidRDefault="00E44AB0" w:rsidP="0049050B">
      <w:pPr>
        <w:pStyle w:val="531"/>
        <w:keepNext/>
        <w:keepLines/>
        <w:numPr>
          <w:ilvl w:val="0"/>
          <w:numId w:val="5"/>
        </w:numPr>
        <w:shd w:val="clear" w:color="auto" w:fill="auto"/>
        <w:tabs>
          <w:tab w:val="left" w:pos="188"/>
        </w:tabs>
        <w:spacing w:line="240" w:lineRule="auto"/>
        <w:rPr>
          <w:sz w:val="24"/>
          <w:szCs w:val="24"/>
        </w:rPr>
      </w:pPr>
      <w:bookmarkStart w:id="59" w:name="bookmark78"/>
      <w:r w:rsidRPr="0049050B">
        <w:rPr>
          <w:sz w:val="24"/>
          <w:szCs w:val="24"/>
        </w:rPr>
        <w:t>сеть Интернет;</w:t>
      </w:r>
      <w:bookmarkEnd w:id="59"/>
    </w:p>
    <w:p w:rsidR="003D729B" w:rsidRPr="0049050B" w:rsidRDefault="00E44AB0" w:rsidP="0049050B">
      <w:pPr>
        <w:pStyle w:val="41"/>
        <w:numPr>
          <w:ilvl w:val="0"/>
          <w:numId w:val="5"/>
        </w:numPr>
        <w:shd w:val="clear" w:color="auto" w:fill="auto"/>
        <w:tabs>
          <w:tab w:val="left" w:pos="188"/>
        </w:tabs>
        <w:spacing w:before="0" w:after="0" w:line="240" w:lineRule="auto"/>
        <w:ind w:firstLine="0"/>
        <w:jc w:val="left"/>
        <w:rPr>
          <w:sz w:val="24"/>
          <w:szCs w:val="24"/>
        </w:rPr>
        <w:sectPr w:rsidR="003D729B" w:rsidRPr="0049050B" w:rsidSect="00E44AB0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r w:rsidRPr="0049050B">
        <w:rPr>
          <w:sz w:val="24"/>
          <w:szCs w:val="24"/>
        </w:rPr>
        <w:t>мультимедиа проектор;</w:t>
      </w:r>
    </w:p>
    <w:p w:rsidR="003D729B" w:rsidRPr="0049050B" w:rsidRDefault="00E44AB0" w:rsidP="0049050B">
      <w:pPr>
        <w:pStyle w:val="41"/>
        <w:numPr>
          <w:ilvl w:val="0"/>
          <w:numId w:val="5"/>
        </w:numPr>
        <w:shd w:val="clear" w:color="auto" w:fill="auto"/>
        <w:tabs>
          <w:tab w:val="left" w:pos="168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lastRenderedPageBreak/>
        <w:t>принтер;</w:t>
      </w:r>
    </w:p>
    <w:p w:rsidR="003D729B" w:rsidRPr="0049050B" w:rsidRDefault="00E44AB0" w:rsidP="0049050B">
      <w:pPr>
        <w:pStyle w:val="41"/>
        <w:numPr>
          <w:ilvl w:val="0"/>
          <w:numId w:val="5"/>
        </w:numPr>
        <w:shd w:val="clear" w:color="auto" w:fill="auto"/>
        <w:tabs>
          <w:tab w:val="left" w:pos="168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сканер.</w:t>
      </w:r>
    </w:p>
    <w:p w:rsidR="003D729B" w:rsidRPr="0049050B" w:rsidRDefault="009704CF" w:rsidP="0049050B">
      <w:pPr>
        <w:pStyle w:val="43"/>
        <w:shd w:val="clear" w:color="auto" w:fill="auto"/>
        <w:spacing w:line="240" w:lineRule="auto"/>
        <w:rPr>
          <w:sz w:val="24"/>
          <w:szCs w:val="24"/>
        </w:rPr>
      </w:pPr>
      <w:r w:rsidRPr="0049050B">
        <w:rPr>
          <w:sz w:val="24"/>
          <w:szCs w:val="24"/>
        </w:rPr>
        <w:t xml:space="preserve">    </w:t>
      </w:r>
      <w:r w:rsidR="00E44AB0" w:rsidRPr="0049050B">
        <w:rPr>
          <w:sz w:val="24"/>
          <w:szCs w:val="24"/>
        </w:rPr>
        <w:t>Программные средства:</w:t>
      </w:r>
    </w:p>
    <w:p w:rsidR="003D729B" w:rsidRPr="0049050B" w:rsidRDefault="00E44AB0" w:rsidP="0049050B">
      <w:pPr>
        <w:pStyle w:val="41"/>
        <w:numPr>
          <w:ilvl w:val="0"/>
          <w:numId w:val="5"/>
        </w:numPr>
        <w:shd w:val="clear" w:color="auto" w:fill="auto"/>
        <w:tabs>
          <w:tab w:val="left" w:pos="168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операционная система </w:t>
      </w:r>
      <w:r w:rsidRPr="0049050B">
        <w:rPr>
          <w:sz w:val="24"/>
          <w:szCs w:val="24"/>
          <w:lang w:val="en-US"/>
        </w:rPr>
        <w:t>Windows;</w:t>
      </w:r>
    </w:p>
    <w:p w:rsidR="003D729B" w:rsidRPr="0049050B" w:rsidRDefault="00E44AB0" w:rsidP="0049050B">
      <w:pPr>
        <w:pStyle w:val="41"/>
        <w:numPr>
          <w:ilvl w:val="0"/>
          <w:numId w:val="5"/>
        </w:numPr>
        <w:shd w:val="clear" w:color="auto" w:fill="auto"/>
        <w:tabs>
          <w:tab w:val="left" w:pos="163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  <w:sectPr w:rsidR="003D729B" w:rsidRPr="0049050B" w:rsidSect="00E44AB0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  <w:r w:rsidRPr="0049050B">
        <w:rPr>
          <w:sz w:val="24"/>
          <w:szCs w:val="24"/>
          <w:lang w:val="en-US"/>
        </w:rPr>
        <w:t>LEGO MINDSTORMS Education NXT. (</w:t>
      </w:r>
      <w:r w:rsidRPr="0049050B">
        <w:rPr>
          <w:sz w:val="24"/>
          <w:szCs w:val="24"/>
        </w:rPr>
        <w:t>среда</w:t>
      </w:r>
      <w:r w:rsidRPr="0049050B">
        <w:rPr>
          <w:sz w:val="24"/>
          <w:szCs w:val="24"/>
          <w:lang w:val="en-US"/>
        </w:rPr>
        <w:t xml:space="preserve"> </w:t>
      </w:r>
      <w:r w:rsidRPr="0049050B">
        <w:rPr>
          <w:sz w:val="24"/>
          <w:szCs w:val="24"/>
        </w:rPr>
        <w:t>программирования</w:t>
      </w:r>
      <w:r w:rsidRPr="0049050B">
        <w:rPr>
          <w:sz w:val="24"/>
          <w:szCs w:val="24"/>
          <w:lang w:val="en-US"/>
        </w:rPr>
        <w:t>)</w:t>
      </w:r>
    </w:p>
    <w:p w:rsidR="003D729B" w:rsidRPr="0049050B" w:rsidRDefault="00E44AB0" w:rsidP="0049050B">
      <w:pPr>
        <w:pStyle w:val="54"/>
        <w:shd w:val="clear" w:color="auto" w:fill="auto"/>
        <w:spacing w:line="240" w:lineRule="auto"/>
        <w:rPr>
          <w:sz w:val="24"/>
          <w:szCs w:val="24"/>
        </w:rPr>
      </w:pPr>
      <w:bookmarkStart w:id="60" w:name="bookmark79"/>
      <w:r w:rsidRPr="0049050B">
        <w:rPr>
          <w:sz w:val="24"/>
          <w:szCs w:val="24"/>
        </w:rPr>
        <w:lastRenderedPageBreak/>
        <w:t>СПИСОК ЛИТЕРАТУРЫ:</w:t>
      </w:r>
      <w:bookmarkEnd w:id="60"/>
    </w:p>
    <w:p w:rsidR="003D729B" w:rsidRPr="0049050B" w:rsidRDefault="009704CF" w:rsidP="0049050B">
      <w:pPr>
        <w:pStyle w:val="41"/>
        <w:shd w:val="clear" w:color="auto" w:fill="auto"/>
        <w:tabs>
          <w:tab w:val="left" w:pos="418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1. </w:t>
      </w:r>
      <w:r w:rsidR="00E44AB0" w:rsidRPr="0049050B">
        <w:rPr>
          <w:sz w:val="24"/>
          <w:szCs w:val="24"/>
        </w:rPr>
        <w:t xml:space="preserve">Колосов Д.Г. Первый шаг в робототехнику: практикум для 5-6 классов. - М.:БИНОМ. Лаборатория знаний, 2012. - 286с.: ил. </w:t>
      </w:r>
      <w:r w:rsidR="00E44AB0" w:rsidRPr="0049050B">
        <w:rPr>
          <w:sz w:val="24"/>
          <w:szCs w:val="24"/>
          <w:lang w:val="en-US"/>
        </w:rPr>
        <w:t>ISBN</w:t>
      </w:r>
      <w:r w:rsidR="00E44AB0" w:rsidRPr="0049050B">
        <w:rPr>
          <w:sz w:val="24"/>
          <w:szCs w:val="24"/>
        </w:rPr>
        <w:t xml:space="preserve"> 978-5-9963-2544-5</w:t>
      </w:r>
    </w:p>
    <w:p w:rsidR="009704CF" w:rsidRPr="0049050B" w:rsidRDefault="009704CF" w:rsidP="0049050B">
      <w:pPr>
        <w:pStyle w:val="41"/>
        <w:shd w:val="clear" w:color="auto" w:fill="auto"/>
        <w:tabs>
          <w:tab w:val="left" w:pos="44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2. </w:t>
      </w:r>
      <w:r w:rsidR="00E44AB0" w:rsidRPr="0049050B">
        <w:rPr>
          <w:sz w:val="24"/>
          <w:szCs w:val="24"/>
        </w:rPr>
        <w:t xml:space="preserve">Копосов Д.Г. Первый шаг в робототехнику: рабочая тетрадь для 5-6 классов. - М.:БИНОМ. </w:t>
      </w:r>
    </w:p>
    <w:p w:rsidR="003D729B" w:rsidRPr="0049050B" w:rsidRDefault="009704CF" w:rsidP="0049050B">
      <w:pPr>
        <w:pStyle w:val="41"/>
        <w:shd w:val="clear" w:color="auto" w:fill="auto"/>
        <w:tabs>
          <w:tab w:val="left" w:pos="44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3. </w:t>
      </w:r>
      <w:r w:rsidR="00E44AB0" w:rsidRPr="0049050B">
        <w:rPr>
          <w:sz w:val="24"/>
          <w:szCs w:val="24"/>
        </w:rPr>
        <w:t xml:space="preserve">Лаборатория знаний, 2012. - 87с. </w:t>
      </w:r>
      <w:r w:rsidR="00E44AB0" w:rsidRPr="0049050B">
        <w:rPr>
          <w:sz w:val="24"/>
          <w:szCs w:val="24"/>
          <w:lang w:val="en-US"/>
        </w:rPr>
        <w:t>ISBN</w:t>
      </w:r>
      <w:r w:rsidR="00E44AB0" w:rsidRPr="0049050B">
        <w:rPr>
          <w:sz w:val="24"/>
          <w:szCs w:val="24"/>
        </w:rPr>
        <w:t xml:space="preserve"> 978-5-9963-0545-2</w:t>
      </w:r>
    </w:p>
    <w:p w:rsidR="003D729B" w:rsidRPr="0049050B" w:rsidRDefault="009704CF" w:rsidP="0049050B">
      <w:pPr>
        <w:pStyle w:val="41"/>
        <w:shd w:val="clear" w:color="auto" w:fill="auto"/>
        <w:tabs>
          <w:tab w:val="left" w:pos="447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4. </w:t>
      </w:r>
      <w:proofErr w:type="spellStart"/>
      <w:r w:rsidR="00E44AB0" w:rsidRPr="0049050B">
        <w:rPr>
          <w:sz w:val="24"/>
          <w:szCs w:val="24"/>
        </w:rPr>
        <w:t>Злаказов</w:t>
      </w:r>
      <w:proofErr w:type="spellEnd"/>
      <w:r w:rsidR="00E44AB0" w:rsidRPr="0049050B">
        <w:rPr>
          <w:sz w:val="24"/>
          <w:szCs w:val="24"/>
        </w:rPr>
        <w:t xml:space="preserve"> А.С. Уроки </w:t>
      </w:r>
      <w:proofErr w:type="spellStart"/>
      <w:r w:rsidR="00E44AB0" w:rsidRPr="0049050B">
        <w:rPr>
          <w:sz w:val="24"/>
          <w:szCs w:val="24"/>
        </w:rPr>
        <w:t>Лего-конструирования</w:t>
      </w:r>
      <w:proofErr w:type="spellEnd"/>
      <w:r w:rsidR="00E44AB0" w:rsidRPr="0049050B">
        <w:rPr>
          <w:sz w:val="24"/>
          <w:szCs w:val="24"/>
        </w:rPr>
        <w:t xml:space="preserve"> в школе: методическое пособие. - М.: БИНОМ. Лаб</w:t>
      </w:r>
      <w:r w:rsidR="00E44AB0" w:rsidRPr="0049050B">
        <w:rPr>
          <w:sz w:val="24"/>
          <w:szCs w:val="24"/>
        </w:rPr>
        <w:t>о</w:t>
      </w:r>
      <w:r w:rsidR="00E44AB0" w:rsidRPr="0049050B">
        <w:rPr>
          <w:sz w:val="24"/>
          <w:szCs w:val="24"/>
        </w:rPr>
        <w:t xml:space="preserve">ратория знаний, 2011. - 120с.: ил. </w:t>
      </w:r>
      <w:r w:rsidR="00E44AB0" w:rsidRPr="0049050B">
        <w:rPr>
          <w:sz w:val="24"/>
          <w:szCs w:val="24"/>
          <w:lang w:val="en-US"/>
        </w:rPr>
        <w:t>ISBN</w:t>
      </w:r>
      <w:r w:rsidR="00E44AB0" w:rsidRPr="0049050B">
        <w:rPr>
          <w:sz w:val="24"/>
          <w:szCs w:val="24"/>
        </w:rPr>
        <w:t xml:space="preserve"> 978-5-9963-0272-7</w:t>
      </w:r>
    </w:p>
    <w:p w:rsidR="003D729B" w:rsidRPr="0049050B" w:rsidRDefault="009704CF" w:rsidP="0049050B">
      <w:pPr>
        <w:pStyle w:val="41"/>
        <w:shd w:val="clear" w:color="auto" w:fill="auto"/>
        <w:tabs>
          <w:tab w:val="left" w:pos="45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5. </w:t>
      </w:r>
      <w:r w:rsidR="00E44AB0" w:rsidRPr="0049050B">
        <w:rPr>
          <w:sz w:val="24"/>
          <w:szCs w:val="24"/>
        </w:rPr>
        <w:t xml:space="preserve"> </w:t>
      </w:r>
      <w:proofErr w:type="spellStart"/>
      <w:r w:rsidR="00E44AB0" w:rsidRPr="0049050B">
        <w:rPr>
          <w:sz w:val="24"/>
          <w:szCs w:val="24"/>
        </w:rPr>
        <w:t>ПервоРобот</w:t>
      </w:r>
      <w:proofErr w:type="spellEnd"/>
      <w:r w:rsidR="00E44AB0" w:rsidRPr="0049050B">
        <w:rPr>
          <w:sz w:val="24"/>
          <w:szCs w:val="24"/>
        </w:rPr>
        <w:t xml:space="preserve"> </w:t>
      </w:r>
      <w:r w:rsidR="00E44AB0" w:rsidRPr="0049050B">
        <w:rPr>
          <w:sz w:val="24"/>
          <w:szCs w:val="24"/>
          <w:lang w:val="en-US"/>
        </w:rPr>
        <w:t>Lego</w:t>
      </w:r>
      <w:r w:rsidR="00E44AB0" w:rsidRPr="0049050B">
        <w:rPr>
          <w:sz w:val="24"/>
          <w:szCs w:val="24"/>
        </w:rPr>
        <w:t xml:space="preserve"> </w:t>
      </w:r>
      <w:proofErr w:type="spellStart"/>
      <w:r w:rsidR="00E44AB0" w:rsidRPr="0049050B">
        <w:rPr>
          <w:sz w:val="24"/>
          <w:szCs w:val="24"/>
          <w:lang w:val="en-US"/>
        </w:rPr>
        <w:t>WeDo</w:t>
      </w:r>
      <w:proofErr w:type="spellEnd"/>
      <w:r w:rsidR="00E44AB0" w:rsidRPr="0049050B">
        <w:rPr>
          <w:sz w:val="24"/>
          <w:szCs w:val="24"/>
        </w:rPr>
        <w:t>. Книга для учителя.</w:t>
      </w:r>
    </w:p>
    <w:p w:rsidR="003D729B" w:rsidRPr="0049050B" w:rsidRDefault="009704CF" w:rsidP="0049050B">
      <w:pPr>
        <w:pStyle w:val="41"/>
        <w:shd w:val="clear" w:color="auto" w:fill="auto"/>
        <w:tabs>
          <w:tab w:val="left" w:pos="423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6. </w:t>
      </w:r>
      <w:r w:rsidR="00E44AB0" w:rsidRPr="0049050B">
        <w:rPr>
          <w:sz w:val="24"/>
          <w:szCs w:val="24"/>
        </w:rPr>
        <w:t xml:space="preserve">Автоматизированные устройства. </w:t>
      </w:r>
      <w:proofErr w:type="spellStart"/>
      <w:r w:rsidR="00E44AB0" w:rsidRPr="0049050B">
        <w:rPr>
          <w:sz w:val="24"/>
          <w:szCs w:val="24"/>
        </w:rPr>
        <w:t>ПервоРобот</w:t>
      </w:r>
      <w:proofErr w:type="spellEnd"/>
      <w:r w:rsidR="00E44AB0" w:rsidRPr="0049050B">
        <w:rPr>
          <w:sz w:val="24"/>
          <w:szCs w:val="24"/>
        </w:rPr>
        <w:t xml:space="preserve">. Книга для учителя. </w:t>
      </w:r>
      <w:r w:rsidR="00E44AB0" w:rsidRPr="0049050B">
        <w:rPr>
          <w:sz w:val="24"/>
          <w:szCs w:val="24"/>
          <w:lang w:val="en-US"/>
        </w:rPr>
        <w:t>LEGO</w:t>
      </w:r>
      <w:r w:rsidR="00E44AB0" w:rsidRPr="0049050B">
        <w:rPr>
          <w:sz w:val="24"/>
          <w:szCs w:val="24"/>
        </w:rPr>
        <w:t xml:space="preserve"> </w:t>
      </w:r>
      <w:r w:rsidR="00E44AB0" w:rsidRPr="0049050B">
        <w:rPr>
          <w:sz w:val="24"/>
          <w:szCs w:val="24"/>
          <w:lang w:val="en-US"/>
        </w:rPr>
        <w:t>Group</w:t>
      </w:r>
      <w:r w:rsidR="00E44AB0" w:rsidRPr="0049050B">
        <w:rPr>
          <w:sz w:val="24"/>
          <w:szCs w:val="24"/>
        </w:rPr>
        <w:t xml:space="preserve">, перевод ИНТ, - 134 </w:t>
      </w:r>
      <w:proofErr w:type="gramStart"/>
      <w:r w:rsidR="00E44AB0" w:rsidRPr="0049050B">
        <w:rPr>
          <w:sz w:val="24"/>
          <w:szCs w:val="24"/>
        </w:rPr>
        <w:t>е.,</w:t>
      </w:r>
      <w:proofErr w:type="gramEnd"/>
      <w:r w:rsidR="00E44AB0" w:rsidRPr="0049050B">
        <w:rPr>
          <w:sz w:val="24"/>
          <w:szCs w:val="24"/>
        </w:rPr>
        <w:t xml:space="preserve"> ил.</w:t>
      </w:r>
    </w:p>
    <w:p w:rsidR="003D729B" w:rsidRPr="0049050B" w:rsidRDefault="009704CF" w:rsidP="0049050B">
      <w:pPr>
        <w:pStyle w:val="41"/>
        <w:shd w:val="clear" w:color="auto" w:fill="auto"/>
        <w:tabs>
          <w:tab w:val="left" w:pos="44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7. </w:t>
      </w:r>
      <w:r w:rsidR="00E44AB0" w:rsidRPr="0049050B">
        <w:rPr>
          <w:sz w:val="24"/>
          <w:szCs w:val="24"/>
        </w:rPr>
        <w:t xml:space="preserve">Индустрия развлечений. </w:t>
      </w:r>
      <w:proofErr w:type="spellStart"/>
      <w:r w:rsidR="00E44AB0" w:rsidRPr="0049050B">
        <w:rPr>
          <w:sz w:val="24"/>
          <w:szCs w:val="24"/>
        </w:rPr>
        <w:t>ПервоРобот</w:t>
      </w:r>
      <w:proofErr w:type="spellEnd"/>
      <w:r w:rsidR="00E44AB0" w:rsidRPr="0049050B">
        <w:rPr>
          <w:sz w:val="24"/>
          <w:szCs w:val="24"/>
        </w:rPr>
        <w:t xml:space="preserve">. Книга для учителя и сборник проектов. </w:t>
      </w:r>
      <w:r w:rsidR="00E44AB0" w:rsidRPr="0049050B">
        <w:rPr>
          <w:sz w:val="24"/>
          <w:szCs w:val="24"/>
          <w:lang w:val="en-US"/>
        </w:rPr>
        <w:t>LEGO</w:t>
      </w:r>
      <w:r w:rsidR="00E44AB0" w:rsidRPr="0049050B">
        <w:rPr>
          <w:sz w:val="24"/>
          <w:szCs w:val="24"/>
        </w:rPr>
        <w:t xml:space="preserve"> </w:t>
      </w:r>
      <w:r w:rsidR="00E44AB0" w:rsidRPr="0049050B">
        <w:rPr>
          <w:sz w:val="24"/>
          <w:szCs w:val="24"/>
          <w:lang w:val="en-US"/>
        </w:rPr>
        <w:t>Group</w:t>
      </w:r>
      <w:r w:rsidR="00E44AB0" w:rsidRPr="0049050B">
        <w:rPr>
          <w:sz w:val="24"/>
          <w:szCs w:val="24"/>
        </w:rPr>
        <w:t xml:space="preserve">, перевод ИНТ, - 87 </w:t>
      </w:r>
      <w:proofErr w:type="gramStart"/>
      <w:r w:rsidR="00E44AB0" w:rsidRPr="0049050B">
        <w:rPr>
          <w:sz w:val="24"/>
          <w:szCs w:val="24"/>
        </w:rPr>
        <w:t>е.,</w:t>
      </w:r>
      <w:proofErr w:type="gramEnd"/>
      <w:r w:rsidR="00E44AB0" w:rsidRPr="0049050B">
        <w:rPr>
          <w:sz w:val="24"/>
          <w:szCs w:val="24"/>
        </w:rPr>
        <w:t xml:space="preserve"> ил.</w:t>
      </w:r>
    </w:p>
    <w:p w:rsidR="003D729B" w:rsidRPr="003F5638" w:rsidRDefault="009704CF" w:rsidP="0049050B">
      <w:pPr>
        <w:pStyle w:val="41"/>
        <w:shd w:val="clear" w:color="auto" w:fill="auto"/>
        <w:tabs>
          <w:tab w:val="left" w:pos="438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r w:rsidRPr="0049050B">
        <w:rPr>
          <w:sz w:val="24"/>
          <w:szCs w:val="24"/>
        </w:rPr>
        <w:t xml:space="preserve">8. </w:t>
      </w:r>
      <w:proofErr w:type="spellStart"/>
      <w:r w:rsidR="00E44AB0" w:rsidRPr="0049050B">
        <w:rPr>
          <w:sz w:val="24"/>
          <w:szCs w:val="24"/>
        </w:rPr>
        <w:t>Белиовская</w:t>
      </w:r>
      <w:proofErr w:type="spellEnd"/>
      <w:r w:rsidR="00E44AB0" w:rsidRPr="0049050B">
        <w:rPr>
          <w:sz w:val="24"/>
          <w:szCs w:val="24"/>
        </w:rPr>
        <w:t xml:space="preserve"> Л.Г., </w:t>
      </w:r>
      <w:proofErr w:type="spellStart"/>
      <w:r w:rsidR="00E44AB0" w:rsidRPr="0049050B">
        <w:rPr>
          <w:sz w:val="24"/>
          <w:szCs w:val="24"/>
        </w:rPr>
        <w:t>Белиовский</w:t>
      </w:r>
      <w:proofErr w:type="spellEnd"/>
      <w:r w:rsidR="00E44AB0" w:rsidRPr="0049050B">
        <w:rPr>
          <w:sz w:val="24"/>
          <w:szCs w:val="24"/>
        </w:rPr>
        <w:t xml:space="preserve"> А.Е. Программируем микрокомпьютер </w:t>
      </w:r>
      <w:r w:rsidR="00E44AB0" w:rsidRPr="0049050B">
        <w:rPr>
          <w:sz w:val="24"/>
          <w:szCs w:val="24"/>
          <w:lang w:val="en-US"/>
        </w:rPr>
        <w:t>NXT</w:t>
      </w:r>
      <w:r w:rsidR="00E44AB0" w:rsidRPr="0049050B">
        <w:rPr>
          <w:sz w:val="24"/>
          <w:szCs w:val="24"/>
        </w:rPr>
        <w:t xml:space="preserve"> в </w:t>
      </w:r>
      <w:r w:rsidR="00E44AB0" w:rsidRPr="0049050B">
        <w:rPr>
          <w:sz w:val="24"/>
          <w:szCs w:val="24"/>
          <w:lang w:val="en-US"/>
        </w:rPr>
        <w:t>Lab</w:t>
      </w:r>
      <w:r w:rsidR="00E44AB0" w:rsidRPr="0049050B">
        <w:rPr>
          <w:sz w:val="24"/>
          <w:szCs w:val="24"/>
        </w:rPr>
        <w:t xml:space="preserve"> </w:t>
      </w:r>
      <w:r w:rsidR="00E44AB0" w:rsidRPr="0049050B">
        <w:rPr>
          <w:sz w:val="24"/>
          <w:szCs w:val="24"/>
          <w:lang w:val="en-US"/>
        </w:rPr>
        <w:t>VIEW</w:t>
      </w:r>
      <w:r w:rsidR="00E44AB0" w:rsidRPr="0049050B">
        <w:rPr>
          <w:sz w:val="24"/>
          <w:szCs w:val="24"/>
        </w:rPr>
        <w:t xml:space="preserve">. - М.:ДМК Пресс, 2010. - 280с.: ил. </w:t>
      </w:r>
      <w:r w:rsidR="00E44AB0" w:rsidRPr="003F5638">
        <w:rPr>
          <w:sz w:val="24"/>
          <w:szCs w:val="24"/>
          <w:lang w:val="en-US"/>
        </w:rPr>
        <w:t xml:space="preserve">+ </w:t>
      </w:r>
      <w:proofErr w:type="gramStart"/>
      <w:r w:rsidR="00E44AB0" w:rsidRPr="0049050B">
        <w:rPr>
          <w:sz w:val="24"/>
          <w:szCs w:val="24"/>
          <w:lang w:val="en-US"/>
        </w:rPr>
        <w:t>DVD</w:t>
      </w:r>
      <w:r w:rsidR="00E44AB0" w:rsidRPr="003F5638">
        <w:rPr>
          <w:sz w:val="24"/>
          <w:szCs w:val="24"/>
          <w:lang w:val="en-US"/>
        </w:rPr>
        <w:t>.</w:t>
      </w:r>
      <w:proofErr w:type="gramEnd"/>
    </w:p>
    <w:p w:rsidR="003D729B" w:rsidRPr="0049050B" w:rsidRDefault="009704CF" w:rsidP="0049050B">
      <w:pPr>
        <w:pStyle w:val="41"/>
        <w:shd w:val="clear" w:color="auto" w:fill="auto"/>
        <w:tabs>
          <w:tab w:val="left" w:pos="442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r w:rsidRPr="003F5638">
        <w:rPr>
          <w:sz w:val="24"/>
          <w:szCs w:val="24"/>
          <w:lang w:val="en-US"/>
        </w:rPr>
        <w:t xml:space="preserve">9. </w:t>
      </w:r>
      <w:proofErr w:type="spellStart"/>
      <w:r w:rsidR="00E44AB0" w:rsidRPr="0049050B">
        <w:rPr>
          <w:sz w:val="24"/>
          <w:szCs w:val="24"/>
          <w:lang w:val="en-US"/>
        </w:rPr>
        <w:t>MindStorms</w:t>
      </w:r>
      <w:proofErr w:type="spellEnd"/>
      <w:r w:rsidR="00E44AB0" w:rsidRPr="0049050B">
        <w:rPr>
          <w:sz w:val="24"/>
          <w:szCs w:val="24"/>
          <w:lang w:val="en-US"/>
        </w:rPr>
        <w:t xml:space="preserve"> for schools. </w:t>
      </w:r>
      <w:proofErr w:type="gramStart"/>
      <w:r w:rsidR="00E44AB0" w:rsidRPr="0049050B">
        <w:rPr>
          <w:sz w:val="24"/>
          <w:szCs w:val="24"/>
          <w:lang w:val="en-US"/>
        </w:rPr>
        <w:t>Educational division.</w:t>
      </w:r>
      <w:proofErr w:type="gramEnd"/>
    </w:p>
    <w:p w:rsidR="003D729B" w:rsidRPr="0049050B" w:rsidRDefault="005C717B" w:rsidP="0049050B">
      <w:pPr>
        <w:pStyle w:val="41"/>
        <w:shd w:val="clear" w:color="auto" w:fill="auto"/>
        <w:tabs>
          <w:tab w:val="left" w:pos="433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8" w:history="1">
        <w:r w:rsidR="00E44AB0" w:rsidRPr="0049050B">
          <w:rPr>
            <w:rStyle w:val="a3"/>
            <w:sz w:val="24"/>
            <w:szCs w:val="24"/>
            <w:lang w:val="en-US"/>
          </w:rPr>
          <w:t>www.int-edu.ru</w:t>
        </w:r>
      </w:hyperlink>
    </w:p>
    <w:p w:rsidR="003D729B" w:rsidRPr="0049050B" w:rsidRDefault="005C717B" w:rsidP="0049050B">
      <w:pPr>
        <w:pStyle w:val="41"/>
        <w:shd w:val="clear" w:color="auto" w:fill="auto"/>
        <w:tabs>
          <w:tab w:val="left" w:pos="442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9" w:history="1">
        <w:r w:rsidR="00E44AB0" w:rsidRPr="0049050B">
          <w:rPr>
            <w:rStyle w:val="a3"/>
            <w:sz w:val="24"/>
            <w:szCs w:val="24"/>
            <w:lang w:val="en-US"/>
          </w:rPr>
          <w:t>http://strf.ru/material.aspx7d no=40548&amp;CatalogId=221&amp;print=l</w:t>
        </w:r>
      </w:hyperlink>
    </w:p>
    <w:p w:rsidR="003D729B" w:rsidRPr="0049050B" w:rsidRDefault="005C717B" w:rsidP="0049050B">
      <w:pPr>
        <w:pStyle w:val="41"/>
        <w:shd w:val="clear" w:color="auto" w:fill="auto"/>
        <w:tabs>
          <w:tab w:val="left" w:pos="438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10" w:history="1">
        <w:r w:rsidR="00E44AB0" w:rsidRPr="0049050B">
          <w:rPr>
            <w:rStyle w:val="a3"/>
            <w:sz w:val="24"/>
            <w:szCs w:val="24"/>
            <w:lang w:val="en-US"/>
          </w:rPr>
          <w:t>http://masters.donntu.edu.ua/2010/iem/bulavka/library/translate.htm</w:t>
        </w:r>
      </w:hyperlink>
    </w:p>
    <w:p w:rsidR="003D729B" w:rsidRPr="0049050B" w:rsidRDefault="005C717B" w:rsidP="0049050B">
      <w:pPr>
        <w:pStyle w:val="41"/>
        <w:shd w:val="clear" w:color="auto" w:fill="auto"/>
        <w:tabs>
          <w:tab w:val="left" w:pos="438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11" w:history="1">
        <w:r w:rsidR="00E44AB0" w:rsidRPr="0049050B">
          <w:rPr>
            <w:rStyle w:val="a3"/>
            <w:sz w:val="24"/>
            <w:szCs w:val="24"/>
            <w:lang w:val="en-US"/>
          </w:rPr>
          <w:t>http://www.nauka.vsei.ru/index.php?pag=04201008</w:t>
        </w:r>
      </w:hyperlink>
    </w:p>
    <w:p w:rsidR="003D729B" w:rsidRPr="0049050B" w:rsidRDefault="005C717B" w:rsidP="0049050B">
      <w:pPr>
        <w:pStyle w:val="41"/>
        <w:shd w:val="clear" w:color="auto" w:fill="auto"/>
        <w:tabs>
          <w:tab w:val="left" w:pos="442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12" w:history="1">
        <w:r w:rsidR="00E44AB0" w:rsidRPr="0049050B">
          <w:rPr>
            <w:rStyle w:val="a3"/>
            <w:sz w:val="24"/>
            <w:szCs w:val="24"/>
            <w:lang w:val="en-US"/>
          </w:rPr>
          <w:t>http://edugalaxv.intel.ru/index.php?automodule=blog&amp;blogid=7&amp;showentry=1948</w:t>
        </w:r>
      </w:hyperlink>
    </w:p>
    <w:p w:rsidR="003D729B" w:rsidRPr="003F5638" w:rsidRDefault="005C717B" w:rsidP="0049050B">
      <w:pPr>
        <w:pStyle w:val="41"/>
        <w:shd w:val="clear" w:color="auto" w:fill="auto"/>
        <w:tabs>
          <w:tab w:val="left" w:pos="423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13" w:history="1">
        <w:r w:rsidR="00E44AB0" w:rsidRPr="0049050B">
          <w:rPr>
            <w:rStyle w:val="a3"/>
            <w:sz w:val="24"/>
            <w:szCs w:val="24"/>
            <w:lang w:val="en-US"/>
          </w:rPr>
          <w:t>http://legomet.blogspot.com</w:t>
        </w:r>
      </w:hyperlink>
    </w:p>
    <w:p w:rsidR="003D729B" w:rsidRPr="0049050B" w:rsidRDefault="005C717B" w:rsidP="0049050B">
      <w:pPr>
        <w:pStyle w:val="41"/>
        <w:shd w:val="clear" w:color="auto" w:fill="auto"/>
        <w:tabs>
          <w:tab w:val="left" w:pos="423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14" w:history="1">
        <w:r w:rsidR="00E44AB0" w:rsidRPr="0049050B">
          <w:rPr>
            <w:rStyle w:val="a3"/>
            <w:sz w:val="24"/>
            <w:szCs w:val="24"/>
            <w:lang w:val="en-US"/>
          </w:rPr>
          <w:t xml:space="preserve">http://www.memoid.ru/node/Istoriva </w:t>
        </w:r>
        <w:proofErr w:type="spellStart"/>
        <w:r w:rsidR="00E44AB0" w:rsidRPr="0049050B">
          <w:rPr>
            <w:rStyle w:val="a3"/>
            <w:sz w:val="24"/>
            <w:szCs w:val="24"/>
            <w:lang w:val="en-US"/>
          </w:rPr>
          <w:t>detskogo</w:t>
        </w:r>
        <w:proofErr w:type="spellEnd"/>
        <w:r w:rsidR="00E44AB0" w:rsidRPr="0049050B">
          <w:rPr>
            <w:rStyle w:val="a3"/>
            <w:sz w:val="24"/>
            <w:szCs w:val="24"/>
            <w:lang w:val="en-US"/>
          </w:rPr>
          <w:t xml:space="preserve"> </w:t>
        </w:r>
        <w:proofErr w:type="spellStart"/>
        <w:r w:rsidR="00E44AB0" w:rsidRPr="0049050B">
          <w:rPr>
            <w:rStyle w:val="a3"/>
            <w:sz w:val="24"/>
            <w:szCs w:val="24"/>
            <w:lang w:val="en-US"/>
          </w:rPr>
          <w:t>konstruktora</w:t>
        </w:r>
        <w:proofErr w:type="spellEnd"/>
        <w:r w:rsidR="00E44AB0" w:rsidRPr="0049050B">
          <w:rPr>
            <w:rStyle w:val="a3"/>
            <w:sz w:val="24"/>
            <w:szCs w:val="24"/>
            <w:lang w:val="en-US"/>
          </w:rPr>
          <w:t xml:space="preserve"> Lego</w:t>
        </w:r>
      </w:hyperlink>
    </w:p>
    <w:p w:rsidR="003D729B" w:rsidRPr="0049050B" w:rsidRDefault="005C717B" w:rsidP="0049050B">
      <w:pPr>
        <w:pStyle w:val="41"/>
        <w:shd w:val="clear" w:color="auto" w:fill="auto"/>
        <w:tabs>
          <w:tab w:val="left" w:pos="423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15" w:history="1">
        <w:r w:rsidR="00E44AB0" w:rsidRPr="0049050B">
          <w:rPr>
            <w:rStyle w:val="a3"/>
            <w:sz w:val="24"/>
            <w:szCs w:val="24"/>
            <w:lang w:val="en-US"/>
          </w:rPr>
          <w:t>http://legomindstorms.rU/2011/01/09/creation-historv/#more-5</w:t>
        </w:r>
      </w:hyperlink>
    </w:p>
    <w:p w:rsidR="003D729B" w:rsidRPr="0049050B" w:rsidRDefault="005C717B" w:rsidP="0049050B">
      <w:pPr>
        <w:pStyle w:val="41"/>
        <w:shd w:val="clear" w:color="auto" w:fill="auto"/>
        <w:tabs>
          <w:tab w:val="left" w:pos="486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16" w:history="1">
        <w:r w:rsidR="00E44AB0" w:rsidRPr="0049050B">
          <w:rPr>
            <w:rStyle w:val="a3"/>
            <w:sz w:val="24"/>
            <w:szCs w:val="24"/>
            <w:lang w:val="en-US"/>
          </w:rPr>
          <w:t>http://www.school.edu.ru/int</w:t>
        </w:r>
      </w:hyperlink>
    </w:p>
    <w:p w:rsidR="003D729B" w:rsidRPr="003F5638" w:rsidRDefault="005C717B" w:rsidP="0049050B">
      <w:pPr>
        <w:pStyle w:val="41"/>
        <w:shd w:val="clear" w:color="auto" w:fill="auto"/>
        <w:tabs>
          <w:tab w:val="left" w:pos="423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17" w:history="1">
        <w:r w:rsidR="00E44AB0" w:rsidRPr="0049050B">
          <w:rPr>
            <w:rStyle w:val="a3"/>
            <w:sz w:val="24"/>
            <w:szCs w:val="24"/>
            <w:lang w:val="en-US"/>
          </w:rPr>
          <w:t>http://robosport.ru</w:t>
        </w:r>
      </w:hyperlink>
    </w:p>
    <w:p w:rsidR="003D729B" w:rsidRPr="003F5638" w:rsidRDefault="005C717B" w:rsidP="0049050B">
      <w:pPr>
        <w:pStyle w:val="41"/>
        <w:shd w:val="clear" w:color="auto" w:fill="auto"/>
        <w:tabs>
          <w:tab w:val="left" w:pos="423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18" w:history="1">
        <w:r w:rsidR="00E44AB0" w:rsidRPr="0049050B">
          <w:rPr>
            <w:rStyle w:val="a3"/>
            <w:sz w:val="24"/>
            <w:szCs w:val="24"/>
            <w:lang w:val="en-US"/>
          </w:rPr>
          <w:t>http</w:t>
        </w:r>
        <w:r w:rsidR="00E44AB0" w:rsidRPr="003F5638">
          <w:rPr>
            <w:rStyle w:val="a3"/>
            <w:sz w:val="24"/>
            <w:szCs w:val="24"/>
            <w:lang w:val="en-US"/>
          </w:rPr>
          <w:t>:</w:t>
        </w:r>
        <w:r w:rsidR="00E44AB0" w:rsidRPr="0049050B">
          <w:rPr>
            <w:rStyle w:val="a3"/>
            <w:sz w:val="24"/>
            <w:szCs w:val="24"/>
            <w:lang w:val="en-US"/>
          </w:rPr>
          <w:t>//myrobot</w:t>
        </w:r>
        <w:r w:rsidR="00E44AB0" w:rsidRPr="003F5638">
          <w:rPr>
            <w:rStyle w:val="a3"/>
            <w:sz w:val="24"/>
            <w:szCs w:val="24"/>
            <w:lang w:val="en-US"/>
          </w:rPr>
          <w:t>.</w:t>
        </w:r>
        <w:r w:rsidR="00E44AB0" w:rsidRPr="0049050B">
          <w:rPr>
            <w:rStyle w:val="a3"/>
            <w:sz w:val="24"/>
            <w:szCs w:val="24"/>
            <w:lang w:val="en-US"/>
          </w:rPr>
          <w:t>ru/stepbvst</w:t>
        </w:r>
        <w:r w:rsidR="00E44AB0" w:rsidRPr="0049050B">
          <w:rPr>
            <w:rStyle w:val="a3"/>
            <w:sz w:val="24"/>
            <w:szCs w:val="24"/>
          </w:rPr>
          <w:t>ер</w:t>
        </w:r>
        <w:r w:rsidR="00E44AB0" w:rsidRPr="003F5638">
          <w:rPr>
            <w:rStyle w:val="a3"/>
            <w:sz w:val="24"/>
            <w:szCs w:val="24"/>
            <w:lang w:val="en-US"/>
          </w:rPr>
          <w:t>/</w:t>
        </w:r>
      </w:hyperlink>
    </w:p>
    <w:p w:rsidR="003D729B" w:rsidRPr="0049050B" w:rsidRDefault="005C717B" w:rsidP="0049050B">
      <w:pPr>
        <w:pStyle w:val="41"/>
        <w:shd w:val="clear" w:color="auto" w:fill="auto"/>
        <w:tabs>
          <w:tab w:val="left" w:pos="423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19" w:history="1">
        <w:r w:rsidR="00E44AB0" w:rsidRPr="0049050B">
          <w:rPr>
            <w:rStyle w:val="a3"/>
            <w:sz w:val="24"/>
            <w:szCs w:val="24"/>
            <w:lang w:val="en-US"/>
          </w:rPr>
          <w:t>http://www.robotis.com/xe/bioloid en</w:t>
        </w:r>
      </w:hyperlink>
    </w:p>
    <w:p w:rsidR="003D729B" w:rsidRPr="0049050B" w:rsidRDefault="005C717B" w:rsidP="0049050B">
      <w:pPr>
        <w:pStyle w:val="41"/>
        <w:shd w:val="clear" w:color="auto" w:fill="auto"/>
        <w:tabs>
          <w:tab w:val="left" w:pos="423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20" w:history="1">
        <w:r w:rsidR="00E44AB0" w:rsidRPr="0049050B">
          <w:rPr>
            <w:rStyle w:val="a3"/>
            <w:sz w:val="24"/>
            <w:szCs w:val="24"/>
            <w:lang w:val="en-US"/>
          </w:rPr>
          <w:t xml:space="preserve">http://www.prorobot.ru/lego/dviienie </w:t>
        </w:r>
        <w:proofErr w:type="spellStart"/>
        <w:r w:rsidR="00E44AB0" w:rsidRPr="0049050B">
          <w:rPr>
            <w:rStyle w:val="a3"/>
            <w:sz w:val="24"/>
            <w:szCs w:val="24"/>
            <w:lang w:val="en-US"/>
          </w:rPr>
          <w:t>po</w:t>
        </w:r>
        <w:proofErr w:type="spellEnd"/>
        <w:r w:rsidR="00E44AB0" w:rsidRPr="0049050B">
          <w:rPr>
            <w:rStyle w:val="a3"/>
            <w:sz w:val="24"/>
            <w:szCs w:val="24"/>
            <w:lang w:val="en-US"/>
          </w:rPr>
          <w:t xml:space="preserve"> spiraly.php</w:t>
        </w:r>
      </w:hyperlink>
    </w:p>
    <w:p w:rsidR="003D729B" w:rsidRPr="0049050B" w:rsidRDefault="005C717B" w:rsidP="0049050B">
      <w:pPr>
        <w:pStyle w:val="41"/>
        <w:shd w:val="clear" w:color="auto" w:fill="auto"/>
        <w:tabs>
          <w:tab w:val="left" w:pos="423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21" w:history="1">
        <w:r w:rsidR="00E44AB0" w:rsidRPr="0049050B">
          <w:rPr>
            <w:rStyle w:val="a3"/>
            <w:sz w:val="24"/>
            <w:szCs w:val="24"/>
            <w:lang w:val="en-US"/>
          </w:rPr>
          <w:t>http://technic.lego.com/en-us/BuildingInstructions/9398%20Group.aspx</w:t>
        </w:r>
      </w:hyperlink>
    </w:p>
    <w:p w:rsidR="003D729B" w:rsidRPr="0049050B" w:rsidRDefault="005C717B" w:rsidP="0049050B">
      <w:pPr>
        <w:pStyle w:val="41"/>
        <w:shd w:val="clear" w:color="auto" w:fill="auto"/>
        <w:tabs>
          <w:tab w:val="left" w:pos="423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22" w:history="1">
        <w:proofErr w:type="gramStart"/>
        <w:r w:rsidR="00E44AB0" w:rsidRPr="0049050B">
          <w:rPr>
            <w:rStyle w:val="a3"/>
            <w:sz w:val="24"/>
            <w:szCs w:val="24"/>
            <w:lang w:val="en-US"/>
          </w:rPr>
          <w:t>http</w:t>
        </w:r>
        <w:proofErr w:type="gramEnd"/>
        <w:r w:rsidR="00E44AB0" w:rsidRPr="0049050B">
          <w:rPr>
            <w:rStyle w:val="a3"/>
            <w:sz w:val="24"/>
            <w:szCs w:val="24"/>
            <w:lang w:val="en-US"/>
          </w:rPr>
          <w:t xml:space="preserve">: //www. </w:t>
        </w:r>
        <w:proofErr w:type="spellStart"/>
        <w:proofErr w:type="gramStart"/>
        <w:r w:rsidR="00E44AB0" w:rsidRPr="0049050B">
          <w:rPr>
            <w:rStyle w:val="a3"/>
            <w:sz w:val="24"/>
            <w:szCs w:val="24"/>
            <w:lang w:val="en-US"/>
          </w:rPr>
          <w:t>nxtpr</w:t>
        </w:r>
        <w:proofErr w:type="spellEnd"/>
        <w:proofErr w:type="gramEnd"/>
        <w:r w:rsidR="00E44AB0" w:rsidRPr="0049050B">
          <w:rPr>
            <w:rStyle w:val="a3"/>
            <w:sz w:val="24"/>
            <w:szCs w:val="24"/>
            <w:lang w:val="en-US"/>
          </w:rPr>
          <w:t xml:space="preserve"> </w:t>
        </w:r>
        <w:r w:rsidR="00E44AB0" w:rsidRPr="0049050B">
          <w:rPr>
            <w:rStyle w:val="a3"/>
            <w:sz w:val="24"/>
            <w:szCs w:val="24"/>
          </w:rPr>
          <w:t>о</w:t>
        </w:r>
        <w:r w:rsidR="00E44AB0" w:rsidRPr="0049050B">
          <w:rPr>
            <w:rStyle w:val="a3"/>
            <w:sz w:val="24"/>
            <w:szCs w:val="24"/>
            <w:lang w:val="en-US"/>
          </w:rPr>
          <w:t xml:space="preserve"> </w:t>
        </w:r>
        <w:proofErr w:type="spellStart"/>
        <w:r w:rsidR="00E44AB0" w:rsidRPr="0049050B">
          <w:rPr>
            <w:rStyle w:val="a3"/>
            <w:sz w:val="24"/>
            <w:szCs w:val="24"/>
            <w:lang w:val="en-US"/>
          </w:rPr>
          <w:t>gr</w:t>
        </w:r>
        <w:proofErr w:type="spellEnd"/>
        <w:r w:rsidR="00E44AB0" w:rsidRPr="0049050B">
          <w:rPr>
            <w:rStyle w:val="a3"/>
            <w:sz w:val="24"/>
            <w:szCs w:val="24"/>
            <w:lang w:val="en-US"/>
          </w:rPr>
          <w:t xml:space="preserve"> am s. com/r ob </w:t>
        </w:r>
        <w:proofErr w:type="spellStart"/>
        <w:r w:rsidR="00E44AB0" w:rsidRPr="0049050B">
          <w:rPr>
            <w:rStyle w:val="a3"/>
            <w:sz w:val="24"/>
            <w:szCs w:val="24"/>
            <w:lang w:val="en-US"/>
          </w:rPr>
          <w:t>ot</w:t>
        </w:r>
        <w:proofErr w:type="spellEnd"/>
        <w:r w:rsidR="00E44AB0" w:rsidRPr="0049050B">
          <w:rPr>
            <w:rStyle w:val="a3"/>
            <w:sz w:val="24"/>
            <w:szCs w:val="24"/>
            <w:lang w:val="en-US"/>
          </w:rPr>
          <w:t xml:space="preserve"> arm/ </w:t>
        </w:r>
        <w:proofErr w:type="spellStart"/>
        <w:r w:rsidR="00E44AB0" w:rsidRPr="0049050B">
          <w:rPr>
            <w:rStyle w:val="a3"/>
            <w:sz w:val="24"/>
            <w:szCs w:val="24"/>
            <w:lang w:val="en-US"/>
          </w:rPr>
          <w:t>st</w:t>
        </w:r>
        <w:proofErr w:type="spellEnd"/>
        <w:r w:rsidR="00E44AB0" w:rsidRPr="0049050B">
          <w:rPr>
            <w:rStyle w:val="a3"/>
            <w:sz w:val="24"/>
            <w:szCs w:val="24"/>
            <w:lang w:val="en-US"/>
          </w:rPr>
          <w:t xml:space="preserve"> </w:t>
        </w:r>
        <w:proofErr w:type="spellStart"/>
        <w:r w:rsidR="00E44AB0" w:rsidRPr="0049050B">
          <w:rPr>
            <w:rStyle w:val="a3"/>
            <w:sz w:val="24"/>
            <w:szCs w:val="24"/>
            <w:lang w:val="en-US"/>
          </w:rPr>
          <w:t>ep</w:t>
        </w:r>
        <w:proofErr w:type="spellEnd"/>
        <w:r w:rsidR="00E44AB0" w:rsidRPr="0049050B">
          <w:rPr>
            <w:rStyle w:val="a3"/>
            <w:sz w:val="24"/>
            <w:szCs w:val="24"/>
            <w:lang w:val="en-US"/>
          </w:rPr>
          <w:t xml:space="preserve"> s. html</w:t>
        </w:r>
      </w:hyperlink>
    </w:p>
    <w:p w:rsidR="003D729B" w:rsidRPr="0049050B" w:rsidRDefault="005C717B" w:rsidP="0049050B">
      <w:pPr>
        <w:pStyle w:val="41"/>
        <w:shd w:val="clear" w:color="auto" w:fill="auto"/>
        <w:tabs>
          <w:tab w:val="left" w:pos="447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23" w:history="1">
        <w:r w:rsidR="00E44AB0" w:rsidRPr="0049050B">
          <w:rPr>
            <w:rStyle w:val="a3"/>
            <w:sz w:val="24"/>
            <w:szCs w:val="24"/>
            <w:lang w:val="en-US"/>
          </w:rPr>
          <w:t>http://www.mos-cons.ru/mod/forum/discuss.php?d=472</w:t>
        </w:r>
      </w:hyperlink>
    </w:p>
    <w:p w:rsidR="003D729B" w:rsidRPr="0049050B" w:rsidRDefault="005C717B" w:rsidP="0049050B">
      <w:pPr>
        <w:pStyle w:val="41"/>
        <w:shd w:val="clear" w:color="auto" w:fill="auto"/>
        <w:tabs>
          <w:tab w:val="left" w:pos="447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24" w:history="1">
        <w:r w:rsidR="00E44AB0" w:rsidRPr="0049050B">
          <w:rPr>
            <w:rStyle w:val="a3"/>
            <w:sz w:val="24"/>
            <w:szCs w:val="24"/>
            <w:lang w:val="en-US"/>
          </w:rPr>
          <w:t>http://www.isogawastudio.co.ip/legostudio/modelgallery a.html</w:t>
        </w:r>
      </w:hyperlink>
    </w:p>
    <w:p w:rsidR="003D729B" w:rsidRPr="0049050B" w:rsidRDefault="005C717B" w:rsidP="0049050B">
      <w:pPr>
        <w:pStyle w:val="41"/>
        <w:shd w:val="clear" w:color="auto" w:fill="auto"/>
        <w:tabs>
          <w:tab w:val="left" w:pos="447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25" w:history="1">
        <w:r w:rsidR="009704CF" w:rsidRPr="0049050B">
          <w:rPr>
            <w:rStyle w:val="a3"/>
            <w:sz w:val="24"/>
            <w:szCs w:val="24"/>
            <w:lang w:val="en-US"/>
          </w:rPr>
          <w:t>http://www.int-edu.ru/obiect.php?ml=3&amp;m2=284&amp;id=1080</w:t>
        </w:r>
      </w:hyperlink>
    </w:p>
    <w:p w:rsidR="003D729B" w:rsidRPr="0049050B" w:rsidRDefault="005C717B" w:rsidP="0049050B">
      <w:pPr>
        <w:pStyle w:val="41"/>
        <w:shd w:val="clear" w:color="auto" w:fill="auto"/>
        <w:tabs>
          <w:tab w:val="left" w:pos="447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  <w:hyperlink r:id="rId26" w:history="1">
        <w:r w:rsidR="00E44AB0" w:rsidRPr="0049050B">
          <w:rPr>
            <w:rStyle w:val="a3"/>
            <w:sz w:val="24"/>
            <w:szCs w:val="24"/>
            <w:lang w:val="en-US"/>
          </w:rPr>
          <w:t>http://pacpac.ru/auxpage activity booklets/</w:t>
        </w:r>
      </w:hyperlink>
    </w:p>
    <w:sectPr w:rsidR="003D729B" w:rsidRPr="0049050B" w:rsidSect="00E44AB0">
      <w:type w:val="continuous"/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5AC" w:rsidRDefault="005B75AC" w:rsidP="003D729B">
      <w:r>
        <w:separator/>
      </w:r>
    </w:p>
  </w:endnote>
  <w:endnote w:type="continuationSeparator" w:id="0">
    <w:p w:rsidR="005B75AC" w:rsidRDefault="005B75AC" w:rsidP="003D7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5AC" w:rsidRDefault="005B75AC"/>
  </w:footnote>
  <w:footnote w:type="continuationSeparator" w:id="0">
    <w:p w:rsidR="005B75AC" w:rsidRDefault="005B75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7CB8"/>
    <w:multiLevelType w:val="hybridMultilevel"/>
    <w:tmpl w:val="EBD4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61956"/>
    <w:multiLevelType w:val="hybridMultilevel"/>
    <w:tmpl w:val="4CB8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74485"/>
    <w:multiLevelType w:val="hybridMultilevel"/>
    <w:tmpl w:val="A566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C3BF2"/>
    <w:multiLevelType w:val="hybridMultilevel"/>
    <w:tmpl w:val="C3A4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50ABE"/>
    <w:multiLevelType w:val="hybridMultilevel"/>
    <w:tmpl w:val="BEC0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65241"/>
    <w:multiLevelType w:val="hybridMultilevel"/>
    <w:tmpl w:val="ABA8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1407C"/>
    <w:multiLevelType w:val="hybridMultilevel"/>
    <w:tmpl w:val="114E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E3F30"/>
    <w:multiLevelType w:val="multilevel"/>
    <w:tmpl w:val="9BEE7A5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000271"/>
    <w:multiLevelType w:val="multilevel"/>
    <w:tmpl w:val="B2804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3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6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"/>
      <w:lvlJc w:val="left"/>
    </w:lvl>
  </w:abstractNum>
  <w:abstractNum w:abstractNumId="9">
    <w:nsid w:val="45324427"/>
    <w:multiLevelType w:val="hybridMultilevel"/>
    <w:tmpl w:val="B954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795F"/>
    <w:multiLevelType w:val="hybridMultilevel"/>
    <w:tmpl w:val="06D8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B785C"/>
    <w:multiLevelType w:val="hybridMultilevel"/>
    <w:tmpl w:val="7DC4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6493A"/>
    <w:multiLevelType w:val="hybridMultilevel"/>
    <w:tmpl w:val="F954C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43717"/>
    <w:multiLevelType w:val="multilevel"/>
    <w:tmpl w:val="A0FAF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7E0207"/>
    <w:multiLevelType w:val="hybridMultilevel"/>
    <w:tmpl w:val="0D5A8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B670E"/>
    <w:multiLevelType w:val="hybridMultilevel"/>
    <w:tmpl w:val="8F1CA6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5A7AF7"/>
    <w:multiLevelType w:val="hybridMultilevel"/>
    <w:tmpl w:val="41360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13C69"/>
    <w:multiLevelType w:val="hybridMultilevel"/>
    <w:tmpl w:val="9A40F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E13DB"/>
    <w:multiLevelType w:val="multilevel"/>
    <w:tmpl w:val="DCC872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7D2955"/>
    <w:multiLevelType w:val="hybridMultilevel"/>
    <w:tmpl w:val="DF125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270847"/>
    <w:multiLevelType w:val="multilevel"/>
    <w:tmpl w:val="648487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1756A8"/>
    <w:multiLevelType w:val="hybridMultilevel"/>
    <w:tmpl w:val="7BFC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8"/>
  </w:num>
  <w:num w:numId="5">
    <w:abstractNumId w:val="20"/>
  </w:num>
  <w:num w:numId="6">
    <w:abstractNumId w:val="12"/>
  </w:num>
  <w:num w:numId="7">
    <w:abstractNumId w:val="4"/>
  </w:num>
  <w:num w:numId="8">
    <w:abstractNumId w:val="16"/>
  </w:num>
  <w:num w:numId="9">
    <w:abstractNumId w:val="17"/>
  </w:num>
  <w:num w:numId="10">
    <w:abstractNumId w:val="11"/>
  </w:num>
  <w:num w:numId="11">
    <w:abstractNumId w:val="21"/>
  </w:num>
  <w:num w:numId="12">
    <w:abstractNumId w:val="0"/>
  </w:num>
  <w:num w:numId="13">
    <w:abstractNumId w:val="15"/>
  </w:num>
  <w:num w:numId="14">
    <w:abstractNumId w:val="1"/>
  </w:num>
  <w:num w:numId="15">
    <w:abstractNumId w:val="6"/>
  </w:num>
  <w:num w:numId="16">
    <w:abstractNumId w:val="14"/>
  </w:num>
  <w:num w:numId="17">
    <w:abstractNumId w:val="10"/>
  </w:num>
  <w:num w:numId="18">
    <w:abstractNumId w:val="5"/>
  </w:num>
  <w:num w:numId="19">
    <w:abstractNumId w:val="9"/>
  </w:num>
  <w:num w:numId="20">
    <w:abstractNumId w:val="3"/>
  </w:num>
  <w:num w:numId="21">
    <w:abstractNumId w:val="19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D729B"/>
    <w:rsid w:val="000600B9"/>
    <w:rsid w:val="002C5F08"/>
    <w:rsid w:val="002F3B59"/>
    <w:rsid w:val="003D729B"/>
    <w:rsid w:val="003F5638"/>
    <w:rsid w:val="00446E9A"/>
    <w:rsid w:val="004676D0"/>
    <w:rsid w:val="0049050B"/>
    <w:rsid w:val="00506E93"/>
    <w:rsid w:val="005B75AC"/>
    <w:rsid w:val="005C717B"/>
    <w:rsid w:val="0096124F"/>
    <w:rsid w:val="009704CF"/>
    <w:rsid w:val="00E44AB0"/>
    <w:rsid w:val="00EA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72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729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D729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basedOn w:val="a0"/>
    <w:link w:val="a5"/>
    <w:rsid w:val="003D729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TimesNewRoman115pt">
    <w:name w:val="Основной текст (2) + Times New Roman;11;5 pt;Не полужирный"/>
    <w:basedOn w:val="2"/>
    <w:rsid w:val="003D729B"/>
    <w:rPr>
      <w:rFonts w:ascii="Times New Roman" w:eastAsia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Заголовок №2_"/>
    <w:basedOn w:val="a0"/>
    <w:link w:val="22"/>
    <w:rsid w:val="003D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1">
    <w:name w:val="Заголовок №1_"/>
    <w:basedOn w:val="a0"/>
    <w:link w:val="10"/>
    <w:rsid w:val="003D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4">
    <w:name w:val="Заголовок №4_"/>
    <w:basedOn w:val="a0"/>
    <w:link w:val="40"/>
    <w:rsid w:val="003D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41"/>
    <w:rsid w:val="003D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Заголовок №5_"/>
    <w:basedOn w:val="a0"/>
    <w:link w:val="50"/>
    <w:rsid w:val="003D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sid w:val="003D729B"/>
    <w:rPr>
      <w:b/>
      <w:bCs/>
      <w:spacing w:val="0"/>
    </w:rPr>
  </w:style>
  <w:style w:type="character" w:customStyle="1" w:styleId="a8">
    <w:name w:val="Основной текст + Полужирный;Курсив"/>
    <w:basedOn w:val="a6"/>
    <w:rsid w:val="003D729B"/>
    <w:rPr>
      <w:b/>
      <w:bCs/>
      <w:i/>
      <w:iCs/>
    </w:rPr>
  </w:style>
  <w:style w:type="character" w:customStyle="1" w:styleId="52">
    <w:name w:val="Заголовок №5 (2)_"/>
    <w:basedOn w:val="a0"/>
    <w:link w:val="520"/>
    <w:rsid w:val="003D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;Курсив"/>
    <w:basedOn w:val="a6"/>
    <w:rsid w:val="003D729B"/>
    <w:rPr>
      <w:b/>
      <w:bCs/>
      <w:i/>
      <w:iCs/>
    </w:rPr>
  </w:style>
  <w:style w:type="character" w:customStyle="1" w:styleId="51">
    <w:name w:val="Заголовок №5 + Не полужирный"/>
    <w:basedOn w:val="5"/>
    <w:rsid w:val="003D729B"/>
    <w:rPr>
      <w:b/>
      <w:bCs/>
      <w:spacing w:val="0"/>
    </w:rPr>
  </w:style>
  <w:style w:type="character" w:customStyle="1" w:styleId="aa">
    <w:name w:val="Основной текст + Полужирный;Курсив"/>
    <w:basedOn w:val="a6"/>
    <w:rsid w:val="003D729B"/>
    <w:rPr>
      <w:b/>
      <w:bCs/>
      <w:i/>
      <w:iCs/>
    </w:rPr>
  </w:style>
  <w:style w:type="character" w:customStyle="1" w:styleId="3">
    <w:name w:val="Заголовок №3_"/>
    <w:basedOn w:val="a0"/>
    <w:link w:val="30"/>
    <w:rsid w:val="003D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</w:rPr>
  </w:style>
  <w:style w:type="character" w:customStyle="1" w:styleId="ab">
    <w:name w:val="Основной текст + Полужирный;Курсив"/>
    <w:basedOn w:val="a6"/>
    <w:rsid w:val="003D729B"/>
    <w:rPr>
      <w:b/>
      <w:bCs/>
      <w:i/>
      <w:iCs/>
    </w:rPr>
  </w:style>
  <w:style w:type="character" w:customStyle="1" w:styleId="31">
    <w:name w:val="Основной текст (3)_"/>
    <w:basedOn w:val="a0"/>
    <w:link w:val="32"/>
    <w:rsid w:val="003D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3">
    <w:name w:val="Основной текст (3) + Не полужирный;Не курсив"/>
    <w:basedOn w:val="31"/>
    <w:rsid w:val="003D729B"/>
    <w:rPr>
      <w:b/>
      <w:bCs/>
      <w:i/>
      <w:iCs/>
    </w:rPr>
  </w:style>
  <w:style w:type="character" w:customStyle="1" w:styleId="ac">
    <w:name w:val="Основной текст + Полужирный"/>
    <w:basedOn w:val="a6"/>
    <w:rsid w:val="003D729B"/>
    <w:rPr>
      <w:b/>
      <w:bCs/>
      <w:spacing w:val="0"/>
    </w:rPr>
  </w:style>
  <w:style w:type="character" w:customStyle="1" w:styleId="ad">
    <w:name w:val="Основной текст + Полужирный"/>
    <w:basedOn w:val="a6"/>
    <w:rsid w:val="003D729B"/>
    <w:rPr>
      <w:b/>
      <w:bCs/>
      <w:spacing w:val="0"/>
    </w:rPr>
  </w:style>
  <w:style w:type="character" w:customStyle="1" w:styleId="ae">
    <w:name w:val="Основной текст + Полужирный"/>
    <w:basedOn w:val="a6"/>
    <w:rsid w:val="003D729B"/>
    <w:rPr>
      <w:b/>
      <w:bCs/>
      <w:spacing w:val="0"/>
    </w:rPr>
  </w:style>
  <w:style w:type="character" w:customStyle="1" w:styleId="42">
    <w:name w:val="Основной текст (4)_"/>
    <w:basedOn w:val="a0"/>
    <w:link w:val="43"/>
    <w:rsid w:val="003D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sid w:val="003D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3">
    <w:name w:val="Основной текст (5)_"/>
    <w:basedOn w:val="a0"/>
    <w:link w:val="54"/>
    <w:rsid w:val="003D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sid w:val="003D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sid w:val="003D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sid w:val="003D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1">
    <w:name w:val="Основной текст1"/>
    <w:basedOn w:val="a6"/>
    <w:rsid w:val="003D729B"/>
    <w:rPr>
      <w:u w:val="single"/>
    </w:rPr>
  </w:style>
  <w:style w:type="character" w:customStyle="1" w:styleId="5Arial9pt">
    <w:name w:val="Заголовок №5 + Arial;9 pt;Не полужирный"/>
    <w:basedOn w:val="5"/>
    <w:rsid w:val="003D729B"/>
    <w:rPr>
      <w:rFonts w:ascii="Arial" w:eastAsia="Arial" w:hAnsi="Arial" w:cs="Arial"/>
      <w:b/>
      <w:bCs/>
      <w:spacing w:val="0"/>
      <w:sz w:val="18"/>
      <w:szCs w:val="18"/>
    </w:rPr>
  </w:style>
  <w:style w:type="character" w:customStyle="1" w:styleId="55">
    <w:name w:val="Заголовок №5 + Не полужирный"/>
    <w:basedOn w:val="5"/>
    <w:rsid w:val="003D729B"/>
    <w:rPr>
      <w:b/>
      <w:bCs/>
      <w:spacing w:val="0"/>
    </w:rPr>
  </w:style>
  <w:style w:type="character" w:customStyle="1" w:styleId="5Arial9pt0">
    <w:name w:val="Заголовок №5 + Arial;9 pt;Не полужирный"/>
    <w:basedOn w:val="5"/>
    <w:rsid w:val="003D729B"/>
    <w:rPr>
      <w:rFonts w:ascii="Arial" w:eastAsia="Arial" w:hAnsi="Arial" w:cs="Arial"/>
      <w:b/>
      <w:bCs/>
      <w:spacing w:val="0"/>
      <w:sz w:val="18"/>
      <w:szCs w:val="18"/>
    </w:rPr>
  </w:style>
  <w:style w:type="character" w:customStyle="1" w:styleId="5Arial9pt1">
    <w:name w:val="Заголовок №5 + Arial;9 pt;Не полужирный"/>
    <w:basedOn w:val="5"/>
    <w:rsid w:val="003D729B"/>
    <w:rPr>
      <w:rFonts w:ascii="Arial" w:eastAsia="Arial" w:hAnsi="Arial" w:cs="Arial"/>
      <w:b/>
      <w:bCs/>
      <w:spacing w:val="0"/>
      <w:sz w:val="18"/>
      <w:szCs w:val="18"/>
    </w:rPr>
  </w:style>
  <w:style w:type="character" w:customStyle="1" w:styleId="56">
    <w:name w:val="Заголовок №5 + Не полужирный"/>
    <w:basedOn w:val="5"/>
    <w:rsid w:val="003D729B"/>
    <w:rPr>
      <w:b/>
      <w:bCs/>
      <w:spacing w:val="0"/>
    </w:rPr>
  </w:style>
  <w:style w:type="character" w:customStyle="1" w:styleId="530">
    <w:name w:val="Заголовок №5 (3)_"/>
    <w:basedOn w:val="a0"/>
    <w:link w:val="531"/>
    <w:rsid w:val="003D72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2"/>
    <w:basedOn w:val="a6"/>
    <w:rsid w:val="003D729B"/>
    <w:rPr>
      <w:u w:val="single"/>
      <w:lang w:val="en-US"/>
    </w:rPr>
  </w:style>
  <w:style w:type="character" w:customStyle="1" w:styleId="34">
    <w:name w:val="Основной текст3"/>
    <w:basedOn w:val="a6"/>
    <w:rsid w:val="003D729B"/>
    <w:rPr>
      <w:u w:val="single"/>
      <w:lang w:val="en-US"/>
    </w:rPr>
  </w:style>
  <w:style w:type="paragraph" w:customStyle="1" w:styleId="20">
    <w:name w:val="Основной текст (2)"/>
    <w:basedOn w:val="a"/>
    <w:link w:val="2"/>
    <w:rsid w:val="003D729B"/>
    <w:pPr>
      <w:shd w:val="clear" w:color="auto" w:fill="FFFFFF"/>
      <w:spacing w:line="269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rsid w:val="003D729B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22">
    <w:name w:val="Заголовок №2"/>
    <w:basedOn w:val="a"/>
    <w:link w:val="21"/>
    <w:rsid w:val="003D729B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33"/>
      <w:szCs w:val="33"/>
    </w:rPr>
  </w:style>
  <w:style w:type="paragraph" w:customStyle="1" w:styleId="10">
    <w:name w:val="Заголовок №1"/>
    <w:basedOn w:val="a"/>
    <w:link w:val="1"/>
    <w:rsid w:val="003D729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40">
    <w:name w:val="Заголовок №4"/>
    <w:basedOn w:val="a"/>
    <w:link w:val="4"/>
    <w:rsid w:val="003D729B"/>
    <w:pPr>
      <w:shd w:val="clear" w:color="auto" w:fill="FFFFFF"/>
      <w:spacing w:before="120" w:after="1200" w:line="322" w:lineRule="exac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4"/>
    <w:basedOn w:val="a"/>
    <w:link w:val="a6"/>
    <w:rsid w:val="003D729B"/>
    <w:pPr>
      <w:shd w:val="clear" w:color="auto" w:fill="FFFFFF"/>
      <w:spacing w:before="360" w:after="240" w:line="274" w:lineRule="exact"/>
      <w:ind w:hanging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Заголовок №5"/>
    <w:basedOn w:val="a"/>
    <w:link w:val="5"/>
    <w:rsid w:val="003D729B"/>
    <w:pPr>
      <w:shd w:val="clear" w:color="auto" w:fill="FFFFFF"/>
      <w:spacing w:after="360" w:line="0" w:lineRule="atLeast"/>
      <w:ind w:hanging="540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0">
    <w:name w:val="Заголовок №5 (2)"/>
    <w:basedOn w:val="a"/>
    <w:link w:val="52"/>
    <w:rsid w:val="003D729B"/>
    <w:pPr>
      <w:shd w:val="clear" w:color="auto" w:fill="FFFFFF"/>
      <w:spacing w:before="240" w:after="420" w:line="0" w:lineRule="atLeast"/>
      <w:ind w:firstLine="560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Заголовок №3"/>
    <w:basedOn w:val="a"/>
    <w:link w:val="3"/>
    <w:rsid w:val="003D729B"/>
    <w:pPr>
      <w:shd w:val="clear" w:color="auto" w:fill="FFFFFF"/>
      <w:spacing w:before="60" w:after="360" w:line="0" w:lineRule="atLeast"/>
      <w:outlineLvl w:val="2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32">
    <w:name w:val="Основной текст (3)"/>
    <w:basedOn w:val="a"/>
    <w:link w:val="31"/>
    <w:rsid w:val="003D729B"/>
    <w:pPr>
      <w:shd w:val="clear" w:color="auto" w:fill="FFFFFF"/>
      <w:spacing w:before="360" w:line="571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3">
    <w:name w:val="Основной текст (4)"/>
    <w:basedOn w:val="a"/>
    <w:link w:val="42"/>
    <w:rsid w:val="003D72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70">
    <w:name w:val="Основной текст (7)"/>
    <w:basedOn w:val="a"/>
    <w:link w:val="7"/>
    <w:rsid w:val="003D72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3D72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3D72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80">
    <w:name w:val="Основной текст (8)"/>
    <w:basedOn w:val="a"/>
    <w:link w:val="8"/>
    <w:rsid w:val="003D72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3D72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31">
    <w:name w:val="Заголовок №5 (3)"/>
    <w:basedOn w:val="a"/>
    <w:link w:val="530"/>
    <w:rsid w:val="003D729B"/>
    <w:pPr>
      <w:shd w:val="clear" w:color="auto" w:fill="FFFFFF"/>
      <w:spacing w:line="571" w:lineRule="exact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table" w:styleId="af">
    <w:name w:val="Table Grid"/>
    <w:basedOn w:val="a1"/>
    <w:uiPriority w:val="59"/>
    <w:rsid w:val="00E44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A22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22A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-edu.ru/" TargetMode="External"/><Relationship Id="rId13" Type="http://schemas.openxmlformats.org/officeDocument/2006/relationships/hyperlink" Target="http://legomet.blogspot.com/" TargetMode="External"/><Relationship Id="rId18" Type="http://schemas.openxmlformats.org/officeDocument/2006/relationships/hyperlink" Target="http://myrobot.ru/stepbystep/" TargetMode="External"/><Relationship Id="rId26" Type="http://schemas.openxmlformats.org/officeDocument/2006/relationships/hyperlink" Target="http://pacpac.ru/auxpage_activity_bookle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echnic.lego.com/en-us/BuildingInstructions/9398%20Group.asp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dugalaxy.intel.ru/index.php?automodule=blog&amp;blogid=7&amp;showentry=1948" TargetMode="External"/><Relationship Id="rId17" Type="http://schemas.openxmlformats.org/officeDocument/2006/relationships/hyperlink" Target="http://robosport.ru/" TargetMode="External"/><Relationship Id="rId25" Type="http://schemas.openxmlformats.org/officeDocument/2006/relationships/hyperlink" Target="http://www.int-edu.ru/obiect.php?ml=3&amp;m2=284&amp;id=108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/int" TargetMode="External"/><Relationship Id="rId20" Type="http://schemas.openxmlformats.org/officeDocument/2006/relationships/hyperlink" Target="http://www.prorobot.ru/lego/dvijenie_po_spiraly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uka.vsei.ru/index.php?pag=04201008" TargetMode="External"/><Relationship Id="rId24" Type="http://schemas.openxmlformats.org/officeDocument/2006/relationships/hyperlink" Target="http://www.isogawastudio.co.jp/legostudio/modelgallery_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omindstorms.ru/2011/01/09/creation-history/%23more-5" TargetMode="External"/><Relationship Id="rId23" Type="http://schemas.openxmlformats.org/officeDocument/2006/relationships/hyperlink" Target="http://www.mos-cons.ru/mod/forum/discuss.php?d=47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asters.donntu.edu.ua/2010/iem/bulavka/library/translate.htm" TargetMode="External"/><Relationship Id="rId19" Type="http://schemas.openxmlformats.org/officeDocument/2006/relationships/hyperlink" Target="http://www.robotis.com/xe/bioloid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rf.ru/material.aspx?d_no=40548&amp;CatalogId=221&amp;print=1" TargetMode="External"/><Relationship Id="rId14" Type="http://schemas.openxmlformats.org/officeDocument/2006/relationships/hyperlink" Target="http://www.memoid.ru/node/Istoriya_detskogo_konstruktora_Lego" TargetMode="External"/><Relationship Id="rId22" Type="http://schemas.openxmlformats.org/officeDocument/2006/relationships/hyperlink" Target="http://www.nxtprograms.com/robot_arm/steps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6087</Words>
  <Characters>34698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5</cp:revision>
  <dcterms:created xsi:type="dcterms:W3CDTF">2020-10-25T18:44:00Z</dcterms:created>
  <dcterms:modified xsi:type="dcterms:W3CDTF">2020-11-15T18:24:00Z</dcterms:modified>
</cp:coreProperties>
</file>